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680"/>
      </w:tblGrid>
      <w:tr w:rsidR="00AE48E8" w:rsidTr="00795329">
        <w:trPr>
          <w:trHeight w:hRule="exact" w:val="9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8E8" w:rsidRDefault="00FA27E2" w:rsidP="00795329">
            <w:pPr>
              <w:ind w:left="113" w:right="113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bookmarkStart w:id="0" w:name="_GoBack"/>
            <w:bookmarkEnd w:id="0"/>
            <w:r w:rsidR="00AE48E8">
              <w:rPr>
                <w:rFonts w:hint="eastAsia"/>
                <w:snapToGrid w:val="0"/>
              </w:rPr>
              <w:t>年度いちき串木野市６次産業化推進奨励補助事業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8E8" w:rsidRDefault="00AE48E8" w:rsidP="00795329">
            <w:pPr>
              <w:spacing w:line="24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15240</wp:posOffset>
                      </wp:positionV>
                      <wp:extent cx="767715" cy="447675"/>
                      <wp:effectExtent l="6985" t="5080" r="635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447675"/>
                              </a:xfrm>
                              <a:prstGeom prst="bracketPair">
                                <a:avLst>
                                  <a:gd name="adj" fmla="val 993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FD8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5pt;margin-top:1.2pt;width:60.4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E5mgIAACIFAAAOAAAAZHJzL2Uyb0RvYy54bWysVNFu0zAUfUfiHyy/d2m6rF2jpVPVtAhp&#10;wKTBB7i205g5drDdpgPx0Gce+QSQ+LCJ/+DaSUvLXhAiD4lvbB+fc++5vrreVhJtuLFCqwzHZ32M&#10;uKKaCbXK8Lu3i94lRtYRxYjUimf4gVt8PXn+7KqpUz7QpZaMGwQgyqZNneHSuTqNIktLXhF7pmuu&#10;YLLQpiIOQrOKmCENoFcyGvT7w6jRhtVGU24t/M3bSTwJ+EXBqXtTFJY7JDMM3Fx4m/Be+nc0uSLp&#10;ypC6FLSjQf6BRUWEgkMPUDlxBK2NeAJVCWq01YU7o7qKdFEIyoMGUBP3/1BzV5KaBy2QHFsf0mT/&#10;Hyx9vbk1SDCoHUaKVFCin99/PO6+PO6+Pe6+othnqKltCgvv6lvjNdr6RtN7i5SelUSt+NQY3ZSc&#10;MOAV1kcnG3xgYStaNq80gwPI2umQrG1hKg8IaUDbUJOHQ0341iEKP0fD0Si+wIjCVJJAdOEZRSTd&#10;b66NdS+4rpAfZHhpCL3n7pYIE84gmxvrQmVYp4+w9xgVlYQ6b4hE4/F5S5qk3VoA34P6jUovhJTB&#10;KFKhJsPnMZAIidBSMD8ZArNazqRBgAkiwtMxtcfLjF4rFsB8xubd2BEh2zEcLpXHgwR0zH0qgpc+&#10;jfvj+eX8Muklg+G8l/TzvDddzJLecAGU8vN8Nsvjz55anKSlYIwrz27v6zj5O990HdY68uDsExX2&#10;WOwiPE/FRqc0QtVAy/4b1AWreHe0Lltq9gBOMbptVLhYYFBq8xGjBpo0w/bDmhiOkXypwG3jOEl8&#10;V4cguRgNIDDHM8vjGaIoQGXYYdQOZ669Cda1EasSTopDWZWegkML4bzRvHtbVl0AjRgUdJeG7/Tj&#10;OKz6fbVNfgEAAP//AwBQSwMEFAAGAAgAAAAhAM048jrbAAAABQEAAA8AAABkcnMvZG93bnJldi54&#10;bWxMjsFOwzAQRO9I/IO1SNyok6iBErKpSisucKIUcXXjJY4Sr0PstoGvxz3BbUYzmnnlcrK9ONLo&#10;W8cI6SwBQVw73XKDsHt7ulmA8EGxVr1jQvgmD8vq8qJUhXYnfqXjNjQijrAvFIIJYSik9LUhq/zM&#10;DcQx+3SjVSHasZF6VKc4bnuZJcmttKrl+GDUQGtDdbc9WIT1h/l6fnE/eTrv8lX3Pm0m/bhBvL6a&#10;Vg8gAk3hrwxn/IgOVWTauwNrL3qEPPYQsjmIc5ilUewR7rJ7kFUp/9NXvwAAAP//AwBQSwECLQAU&#10;AAYACAAAACEAtoM4kv4AAADhAQAAEwAAAAAAAAAAAAAAAAAAAAAAW0NvbnRlbnRfVHlwZXNdLnht&#10;bFBLAQItABQABgAIAAAAIQA4/SH/1gAAAJQBAAALAAAAAAAAAAAAAAAAAC8BAABfcmVscy8ucmVs&#10;c1BLAQItABQABgAIAAAAIQCXY9E5mgIAACIFAAAOAAAAAAAAAAAAAAAAAC4CAABkcnMvZTJvRG9j&#10;LnhtbFBLAQItABQABgAIAAAAIQDNOPI62wAAAAUBAAAPAAAAAAAAAAAAAAAAAPQEAABkcnMvZG93&#10;bnJldi54bWxQSwUGAAAAAAQABADzAAAA/AUAAAAA&#10;" o:allowincell="f" adj="2145" strokeweight=".25pt"/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計画</w:t>
            </w:r>
          </w:p>
          <w:p w:rsidR="00AE48E8" w:rsidRDefault="00AE48E8" w:rsidP="00795329">
            <w:pPr>
              <w:spacing w:line="24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変更計画</w:t>
            </w:r>
          </w:p>
          <w:p w:rsidR="00AE48E8" w:rsidRDefault="00AE48E8" w:rsidP="00795329">
            <w:pPr>
              <w:spacing w:line="24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8E8" w:rsidRDefault="00AE48E8" w:rsidP="00795329">
            <w:pPr>
              <w:ind w:left="113" w:right="11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書</w:t>
            </w:r>
          </w:p>
        </w:tc>
      </w:tr>
    </w:tbl>
    <w:p w:rsidR="00AE48E8" w:rsidRDefault="00AE48E8" w:rsidP="00AE48E8">
      <w:pPr>
        <w:overflowPunct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事業の目的及び内容</w:t>
      </w:r>
    </w:p>
    <w:tbl>
      <w:tblPr>
        <w:tblW w:w="0" w:type="auto"/>
        <w:tblInd w:w="3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AE48E8" w:rsidTr="00795329">
        <w:trPr>
          <w:trHeight w:hRule="exact" w:val="3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補助事業名</w:t>
            </w:r>
          </w:p>
        </w:tc>
        <w:tc>
          <w:tcPr>
            <w:tcW w:w="5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事</w:t>
            </w:r>
            <w:r>
              <w:rPr>
                <w:rFonts w:hint="eastAsia"/>
                <w:snapToGrid w:val="0"/>
              </w:rPr>
              <w:t xml:space="preserve">業　　　</w:t>
            </w:r>
          </w:p>
        </w:tc>
      </w:tr>
      <w:tr w:rsidR="00AE48E8" w:rsidTr="00795329">
        <w:trPr>
          <w:trHeight w:hRule="exact" w:val="3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事業種目</w:t>
            </w:r>
          </w:p>
        </w:tc>
        <w:tc>
          <w:tcPr>
            <w:tcW w:w="5880" w:type="dxa"/>
            <w:tcBorders>
              <w:righ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rPr>
                <w:rFonts w:cs="Times New Roman"/>
                <w:snapToGrid w:val="0"/>
              </w:rPr>
            </w:pPr>
          </w:p>
        </w:tc>
      </w:tr>
      <w:tr w:rsidR="00AE48E8" w:rsidTr="00795329">
        <w:trPr>
          <w:trHeight w:hRule="exact" w:val="3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事業実施場所</w:t>
            </w:r>
          </w:p>
        </w:tc>
        <w:tc>
          <w:tcPr>
            <w:tcW w:w="5880" w:type="dxa"/>
            <w:tcBorders>
              <w:righ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rPr>
                <w:rFonts w:cs="Times New Roman"/>
                <w:snapToGrid w:val="0"/>
              </w:rPr>
            </w:pPr>
          </w:p>
        </w:tc>
      </w:tr>
      <w:tr w:rsidR="00AE48E8" w:rsidTr="00795329">
        <w:trPr>
          <w:trHeight w:hRule="exact" w:val="3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事業主体</w:t>
            </w:r>
          </w:p>
        </w:tc>
        <w:tc>
          <w:tcPr>
            <w:tcW w:w="5880" w:type="dxa"/>
            <w:tcBorders>
              <w:righ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rPr>
                <w:rFonts w:cs="Times New Roman"/>
                <w:snapToGrid w:val="0"/>
              </w:rPr>
            </w:pPr>
          </w:p>
        </w:tc>
      </w:tr>
      <w:tr w:rsidR="00AE48E8" w:rsidTr="00795329">
        <w:trPr>
          <w:trHeight w:hRule="exact" w:val="60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事業の目的</w:t>
            </w:r>
          </w:p>
        </w:tc>
        <w:tc>
          <w:tcPr>
            <w:tcW w:w="5880" w:type="dxa"/>
            <w:tcBorders>
              <w:righ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rPr>
                <w:rFonts w:cs="Times New Roman"/>
                <w:snapToGrid w:val="0"/>
              </w:rPr>
            </w:pPr>
          </w:p>
        </w:tc>
      </w:tr>
      <w:tr w:rsidR="00AE48E8" w:rsidTr="00795329">
        <w:trPr>
          <w:trHeight w:hRule="exact" w:val="60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事業量</w:t>
            </w:r>
          </w:p>
        </w:tc>
        <w:tc>
          <w:tcPr>
            <w:tcW w:w="5880" w:type="dxa"/>
            <w:tcBorders>
              <w:righ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rPr>
                <w:rFonts w:cs="Times New Roman"/>
                <w:snapToGrid w:val="0"/>
              </w:rPr>
            </w:pPr>
          </w:p>
        </w:tc>
      </w:tr>
      <w:tr w:rsidR="00AE48E8" w:rsidTr="00795329">
        <w:trPr>
          <w:trHeight w:hRule="exact" w:val="3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5880" w:type="dxa"/>
            <w:tcBorders>
              <w:righ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　　　　　　</w:t>
            </w:r>
          </w:p>
        </w:tc>
      </w:tr>
      <w:tr w:rsidR="00AE48E8" w:rsidTr="00795329">
        <w:trPr>
          <w:trHeight w:hRule="exact" w:val="3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事業の期間（工期）</w:t>
            </w:r>
          </w:p>
        </w:tc>
        <w:tc>
          <w:tcPr>
            <w:tcW w:w="5880" w:type="dxa"/>
            <w:tcBorders>
              <w:righ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月　日から　　　年　月　日まで</w:t>
            </w:r>
          </w:p>
        </w:tc>
      </w:tr>
      <w:tr w:rsidR="00AE48E8" w:rsidTr="00795329">
        <w:trPr>
          <w:trHeight w:hRule="exact" w:val="600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48E8" w:rsidRDefault="00AE48E8" w:rsidP="00795329">
            <w:pPr>
              <w:overflowPunct w:val="0"/>
              <w:rPr>
                <w:rFonts w:cs="Times New Roman"/>
                <w:snapToGrid w:val="0"/>
              </w:rPr>
            </w:pPr>
          </w:p>
        </w:tc>
      </w:tr>
    </w:tbl>
    <w:p w:rsidR="00AE48E8" w:rsidRDefault="00AE48E8" w:rsidP="00AE48E8">
      <w:pPr>
        <w:overflowPunct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経費の配分　　　　　　　　　　　　　　　　　　　　　　　　　（単位：円）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890"/>
        <w:gridCol w:w="420"/>
        <w:gridCol w:w="420"/>
        <w:gridCol w:w="1050"/>
        <w:gridCol w:w="1680"/>
        <w:gridCol w:w="630"/>
      </w:tblGrid>
      <w:tr w:rsidR="00AE48E8" w:rsidTr="00795329">
        <w:trPr>
          <w:cantSplit/>
          <w:trHeight w:hRule="exact" w:val="320"/>
        </w:trPr>
        <w:tc>
          <w:tcPr>
            <w:tcW w:w="1890" w:type="dxa"/>
            <w:gridSpan w:val="2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区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189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金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60"/>
              </w:rPr>
              <w:t>負担区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1470" w:type="dxa"/>
            <w:gridSpan w:val="2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68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金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63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割合</w:t>
            </w:r>
          </w:p>
        </w:tc>
      </w:tr>
      <w:tr w:rsidR="00AE48E8" w:rsidTr="00795329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総事業</w:t>
            </w:r>
            <w:r>
              <w:rPr>
                <w:rFonts w:hint="eastAsia"/>
                <w:snapToGrid w:val="0"/>
              </w:rPr>
              <w:t xml:space="preserve">費　</w:t>
            </w:r>
          </w:p>
        </w:tc>
        <w:tc>
          <w:tcPr>
            <w:tcW w:w="1470" w:type="dxa"/>
            <w:vAlign w:val="center"/>
          </w:tcPr>
          <w:p w:rsidR="00AE48E8" w:rsidRDefault="00AE48E8" w:rsidP="00795329">
            <w:pPr>
              <w:overflowPunct w:val="0"/>
              <w:spacing w:line="240" w:lineRule="exact"/>
              <w:ind w:left="40" w:righ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補助対象</w:t>
            </w:r>
          </w:p>
          <w:p w:rsidR="00AE48E8" w:rsidRDefault="00AE48E8" w:rsidP="00795329">
            <w:pPr>
              <w:overflowPunct w:val="0"/>
              <w:spacing w:line="240" w:lineRule="exact"/>
              <w:ind w:left="40" w:righ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  <w:p w:rsidR="00AE48E8" w:rsidRDefault="00AE48E8" w:rsidP="00795329">
            <w:pPr>
              <w:overflowPunct w:val="0"/>
              <w:spacing w:line="210" w:lineRule="exact"/>
              <w:ind w:left="40" w:righ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10"/>
              </w:rPr>
              <w:t>（Ａ＋Ｂ＋Ｃ）</w:t>
            </w:r>
          </w:p>
        </w:tc>
        <w:tc>
          <w:tcPr>
            <w:tcW w:w="1890" w:type="dxa"/>
            <w:vAlign w:val="bottom"/>
          </w:tcPr>
          <w:p w:rsidR="00AE48E8" w:rsidRDefault="00AE48E8" w:rsidP="00795329">
            <w:pPr>
              <w:overflowPunct w:val="0"/>
              <w:spacing w:after="60"/>
              <w:ind w:left="40" w:right="4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市補助金内訳　</w:t>
            </w:r>
          </w:p>
        </w:tc>
        <w:tc>
          <w:tcPr>
            <w:tcW w:w="105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国費</w:t>
            </w:r>
          </w:p>
        </w:tc>
        <w:tc>
          <w:tcPr>
            <w:tcW w:w="1680" w:type="dxa"/>
            <w:vAlign w:val="bottom"/>
          </w:tcPr>
          <w:p w:rsidR="00AE48E8" w:rsidRDefault="00AE48E8" w:rsidP="00795329">
            <w:pPr>
              <w:overflowPunct w:val="0"/>
              <w:spacing w:after="60"/>
              <w:ind w:left="40" w:right="4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</w:tr>
      <w:tr w:rsidR="00AE48E8" w:rsidTr="00795329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補助対象外経費</w:t>
            </w:r>
          </w:p>
        </w:tc>
        <w:tc>
          <w:tcPr>
            <w:tcW w:w="1890" w:type="dxa"/>
            <w:vAlign w:val="bottom"/>
          </w:tcPr>
          <w:p w:rsidR="00AE48E8" w:rsidRDefault="00AE48E8" w:rsidP="00795329">
            <w:pPr>
              <w:overflowPunct w:val="0"/>
              <w:spacing w:after="60"/>
              <w:ind w:left="40" w:right="4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県費</w:t>
            </w:r>
          </w:p>
        </w:tc>
        <w:tc>
          <w:tcPr>
            <w:tcW w:w="1680" w:type="dxa"/>
            <w:vAlign w:val="bottom"/>
          </w:tcPr>
          <w:p w:rsidR="00AE48E8" w:rsidRDefault="00AE48E8" w:rsidP="00795329">
            <w:pPr>
              <w:overflowPunct w:val="0"/>
              <w:spacing w:after="60"/>
              <w:ind w:left="40" w:right="4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</w:tr>
      <w:tr w:rsidR="00AE48E8" w:rsidTr="00795329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計</w:t>
            </w:r>
          </w:p>
        </w:tc>
        <w:tc>
          <w:tcPr>
            <w:tcW w:w="1890" w:type="dxa"/>
            <w:vAlign w:val="bottom"/>
          </w:tcPr>
          <w:p w:rsidR="00AE48E8" w:rsidRDefault="00AE48E8" w:rsidP="00795329">
            <w:pPr>
              <w:overflowPunct w:val="0"/>
              <w:spacing w:after="60"/>
              <w:ind w:left="40" w:right="4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小計　Ａ</w:t>
            </w:r>
          </w:p>
        </w:tc>
        <w:tc>
          <w:tcPr>
            <w:tcW w:w="1680" w:type="dxa"/>
            <w:vAlign w:val="bottom"/>
          </w:tcPr>
          <w:p w:rsidR="00AE48E8" w:rsidRDefault="00AE48E8" w:rsidP="00795329">
            <w:pPr>
              <w:overflowPunct w:val="0"/>
              <w:spacing w:after="60"/>
              <w:ind w:left="40" w:right="4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</w:tr>
      <w:tr w:rsidR="00AE48E8" w:rsidTr="00795329"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:rsidR="00AE48E8" w:rsidRDefault="00AE48E8" w:rsidP="00795329">
            <w:pPr>
              <w:overflowPunct w:val="0"/>
              <w:spacing w:line="240" w:lineRule="exact"/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1890" w:type="dxa"/>
            <w:vAlign w:val="bottom"/>
          </w:tcPr>
          <w:p w:rsidR="00AE48E8" w:rsidRDefault="00AE48E8" w:rsidP="00795329">
            <w:pPr>
              <w:overflowPunct w:val="0"/>
              <w:spacing w:after="60"/>
              <w:ind w:left="40" w:right="4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市費　Ｂ</w:t>
            </w:r>
          </w:p>
        </w:tc>
        <w:tc>
          <w:tcPr>
            <w:tcW w:w="1680" w:type="dxa"/>
            <w:vAlign w:val="bottom"/>
          </w:tcPr>
          <w:p w:rsidR="00AE48E8" w:rsidRDefault="00AE48E8" w:rsidP="00795329">
            <w:pPr>
              <w:overflowPunct w:val="0"/>
              <w:spacing w:after="60"/>
              <w:ind w:left="40" w:right="4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</w:tr>
      <w:tr w:rsidR="00AE48E8" w:rsidTr="00795329"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　　Ｃ</w:t>
            </w:r>
          </w:p>
        </w:tc>
        <w:tc>
          <w:tcPr>
            <w:tcW w:w="1680" w:type="dxa"/>
            <w:vAlign w:val="bottom"/>
          </w:tcPr>
          <w:p w:rsidR="00AE48E8" w:rsidRDefault="00AE48E8" w:rsidP="00795329">
            <w:pPr>
              <w:overflowPunct w:val="0"/>
              <w:spacing w:after="60"/>
              <w:ind w:left="40" w:right="4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</w:tr>
      <w:tr w:rsidR="00AE48E8" w:rsidTr="00795329"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:rsidR="00AE48E8" w:rsidRDefault="00AE48E8" w:rsidP="00795329">
            <w:pPr>
              <w:overflowPunct w:val="0"/>
              <w:ind w:left="40" w:right="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6090" w:type="dxa"/>
            <w:gridSpan w:val="6"/>
            <w:vAlign w:val="center"/>
          </w:tcPr>
          <w:p w:rsidR="00AE48E8" w:rsidRDefault="00AE48E8" w:rsidP="00795329">
            <w:pPr>
              <w:overflowPunct w:val="0"/>
              <w:ind w:left="40" w:right="40"/>
              <w:rPr>
                <w:rFonts w:cs="Times New Roman"/>
                <w:snapToGrid w:val="0"/>
              </w:rPr>
            </w:pPr>
          </w:p>
        </w:tc>
      </w:tr>
    </w:tbl>
    <w:p w:rsidR="00AE48E8" w:rsidRDefault="00AE48E8" w:rsidP="00AE48E8">
      <w:pPr>
        <w:overflowPunct w:val="0"/>
        <w:spacing w:line="29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AE48E8" w:rsidRDefault="00AE48E8" w:rsidP="00AE48E8">
      <w:pPr>
        <w:overflowPunct w:val="0"/>
        <w:spacing w:line="29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補助対象事業費の欄は、補助対象であって計算対象外となる事業費のある場合は、上段に括弧書きでこれを含めた事業費を、下段に市費補助金等に対応する事業費を記載すること。</w:t>
      </w:r>
    </w:p>
    <w:p w:rsidR="00AE48E8" w:rsidRDefault="00AE48E8" w:rsidP="00AE48E8">
      <w:pPr>
        <w:overflowPunct w:val="0"/>
        <w:spacing w:line="2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変更の場合は、変更後を朱書きで上段に記載すること。</w:t>
      </w:r>
    </w:p>
    <w:p w:rsidR="00AE48E8" w:rsidRDefault="00AE48E8" w:rsidP="00AE48E8">
      <w:pPr>
        <w:rPr>
          <w:rFonts w:cs="Times New Roman"/>
          <w:snapToGrid w:val="0"/>
        </w:rPr>
      </w:pPr>
    </w:p>
    <w:p w:rsidR="008A0CFE" w:rsidRPr="00AE48E8" w:rsidRDefault="00FA27E2"/>
    <w:sectPr w:rsidR="008A0CFE" w:rsidRPr="00AE48E8" w:rsidSect="00AE48E8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44" w:rsidRDefault="005B7C44" w:rsidP="00AE48E8">
      <w:r>
        <w:separator/>
      </w:r>
    </w:p>
  </w:endnote>
  <w:endnote w:type="continuationSeparator" w:id="0">
    <w:p w:rsidR="005B7C44" w:rsidRDefault="005B7C44" w:rsidP="00AE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44" w:rsidRDefault="005B7C44" w:rsidP="00AE48E8">
      <w:r>
        <w:separator/>
      </w:r>
    </w:p>
  </w:footnote>
  <w:footnote w:type="continuationSeparator" w:id="0">
    <w:p w:rsidR="005B7C44" w:rsidRDefault="005B7C44" w:rsidP="00AE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B7"/>
    <w:rsid w:val="00065700"/>
    <w:rsid w:val="001C449E"/>
    <w:rsid w:val="003B0425"/>
    <w:rsid w:val="005B7C44"/>
    <w:rsid w:val="00AE48E8"/>
    <w:rsid w:val="00DC34B7"/>
    <w:rsid w:val="00FA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61B64-5524-4C56-A7B4-6A6CD1E0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E8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8E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E48E8"/>
  </w:style>
  <w:style w:type="paragraph" w:styleId="a5">
    <w:name w:val="footer"/>
    <w:basedOn w:val="a"/>
    <w:link w:val="a6"/>
    <w:uiPriority w:val="99"/>
    <w:unhideWhenUsed/>
    <w:rsid w:val="00AE48E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E48E8"/>
  </w:style>
  <w:style w:type="paragraph" w:styleId="a7">
    <w:name w:val="Balloon Text"/>
    <w:basedOn w:val="a"/>
    <w:link w:val="a8"/>
    <w:uiPriority w:val="99"/>
    <w:semiHidden/>
    <w:unhideWhenUsed/>
    <w:rsid w:val="00AE4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131シティセールス課食のまち・シティセールス係</dc:creator>
  <cp:keywords/>
  <dc:description/>
  <cp:lastModifiedBy>131シティセールス課食のまち・シティセールス係</cp:lastModifiedBy>
  <cp:revision>3</cp:revision>
  <cp:lastPrinted>2022-01-18T03:39:00Z</cp:lastPrinted>
  <dcterms:created xsi:type="dcterms:W3CDTF">2022-01-18T03:37:00Z</dcterms:created>
  <dcterms:modified xsi:type="dcterms:W3CDTF">2024-04-19T02:25:00Z</dcterms:modified>
</cp:coreProperties>
</file>