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-352425</wp:posOffset>
                </wp:positionV>
                <wp:extent cx="1333500" cy="257175"/>
                <wp:effectExtent l="635" t="635" r="29845" b="10795"/>
                <wp:wrapNone/>
                <wp:docPr id="1026" name="Text Box 1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33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b w:val="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</w:rPr>
                              <w:t>資　料　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style="v-text-anchor:top;mso-wrap-distance-top:0pt;mso-wrap-distance-right:9pt;mso-wrap-distance-left:9pt;mso-wrap-distance-bottom:0pt;margin-top:-27.75pt;margin-left:379.5pt;mso-position-horizontal-relative:text;mso-position-vertical-relative:text;position:absolute;height:20.25pt;width:105pt;z-index:17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b w:val="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</w:rPr>
                        <w:t>資　料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133350</wp:posOffset>
                </wp:positionV>
                <wp:extent cx="5791200" cy="733425"/>
                <wp:effectExtent l="38735" t="38735" r="67945" b="48895"/>
                <wp:wrapNone/>
                <wp:docPr id="1027" name="フレーム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フレーム 1"/>
                      <wps:cNvSpPr/>
                      <wps:spPr>
                        <a:xfrm>
                          <a:off x="0" y="0"/>
                          <a:ext cx="5791200" cy="733425"/>
                        </a:xfrm>
                        <a:prstGeom prst="frame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4"/>
                              </w:rPr>
                              <w:t>『ＥＡＴｄ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4"/>
                              </w:rPr>
                              <w:t>（いいとで）健康メニュー』の開発から登録までの流れについて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フレーム 1" style="v-text-anchor:middle;mso-wrap-distance-top:0pt;mso-wrap-distance-right:9pt;mso-wrap-distance-left:9pt;mso-wrap-distance-bottom:0pt;margin-top:10.5pt;margin-left:18.75pt;mso-position-horizontal-relative:text;mso-position-vertical-relative:text;position:absolute;height:57.75pt;width:456pt;z-index:3;" o:spid="_x0000_s1027" o:allowincell="t" o:allowoverlap="t" filled="t" fillcolor="#4f81bd [3204]" stroked="t" strokecolor="#385d8a" strokeweight="2pt" o:spt="0" path="m0,0l0,0l21600,0l21600,21600l0,21600xm2700,2700l2700,2700l2700,18900l18900,18900l18900,2700xe">
                <v:path textboxrect="2700,2700,18900,18900" o:connecttype="custom" o:connectlocs="10800,0;0,10800;10800,21600;21600,10800" o:connectangles="270,180,90,0"/>
                <v:fill/>
                <v:stroke linestyle="single" joinstyle="round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4"/>
                        </w:rPr>
                        <w:t>『ＥＡＴｄ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4"/>
                        </w:rPr>
                        <w:t>e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4"/>
                        </w:rPr>
                        <w:t>（いいとで）健康メニュー』の開発から登録までの流れについて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123825</wp:posOffset>
                </wp:positionV>
                <wp:extent cx="5791200" cy="742950"/>
                <wp:effectExtent l="635" t="635" r="29845" b="10795"/>
                <wp:wrapNone/>
                <wp:docPr id="1028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2"/>
                      <wps:cNvSpPr/>
                      <wps:spPr>
                        <a:xfrm>
                          <a:off x="0" y="0"/>
                          <a:ext cx="5791200" cy="7429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◆「ＥＡＴｄ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健康メニュー」の考案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210" w:hanging="210" w:hangingChars="10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「ＥＡＴｄ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健康メニュー」の基本コンセプトを参考に「ＥＡＴｄｅ健康メニュー」を考案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style="v-text-anchor:middle;mso-wrap-distance-top:0pt;mso-wrap-distance-right:9pt;mso-wrap-distance-left:9pt;mso-wrap-distance-bottom:0pt;margin-top:9.75pt;margin-left:18.75pt;mso-position-horizontal-relative:text;mso-position-vertical-relative:text;position:absolute;height:58.5pt;width:456pt;z-index:4;" o:spid="_x0000_s1028" o:allowincell="t" o:allowoverlap="t" filled="t" fillcolor="#ffffff [3201]" stroked="t" strokecolor="#000000 [3200]" strokeweight="1pt" o:spt="1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◆「ＥＡＴｄ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</w:rPr>
                        <w:t>健康メニュー」の考案</w:t>
                      </w:r>
                    </w:p>
                    <w:p>
                      <w:pPr>
                        <w:pStyle w:val="0"/>
                        <w:spacing w:line="320" w:lineRule="exact"/>
                        <w:ind w:left="210" w:hanging="210" w:hangingChars="10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「ＥＡＴｄ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</w:rPr>
                        <w:t>健康メニュー」の基本コンセプトを参考に「ＥＡＴｄｅ健康メニュー」を考案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38100</wp:posOffset>
                </wp:positionV>
                <wp:extent cx="485775" cy="323850"/>
                <wp:effectExtent l="635" t="635" r="29845" b="10795"/>
                <wp:wrapNone/>
                <wp:docPr id="1029" name="下矢印 8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下矢印 8"/>
                      <wps:cNvSpPr/>
                      <wps:spPr>
                        <a:xfrm>
                          <a:off x="0" y="0"/>
                          <a:ext cx="48577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" style="mso-wrap-distance-top:0pt;mso-wrap-distance-right:9pt;mso-wrap-distance-left:9pt;mso-wrap-distance-bottom:0pt;margin-top:3pt;margin-left:218.25pt;mso-position-horizontal-relative:text;mso-position-vertical-relative:text;position:absolute;height:25.5pt;width:38.25pt;z-index:9;" o:spid="_x0000_s1029" o:allowincell="t" o:allowoverlap="t" filled="t" fillcolor="#4f81bd [3204]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209550</wp:posOffset>
                </wp:positionV>
                <wp:extent cx="5791200" cy="2181225"/>
                <wp:effectExtent l="635" t="635" r="29845" b="10795"/>
                <wp:wrapNone/>
                <wp:docPr id="1030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91200" cy="2181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◆申し込み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【申込様式】…（２</w:t>
                            </w:r>
                            <w:r>
                              <w:rPr>
                                <w:rFonts w:hint="eastAsia"/>
                              </w:rPr>
                              <w:t>~</w:t>
                            </w:r>
                            <w:r>
                              <w:rPr>
                                <w:rFonts w:hint="eastAsia"/>
                              </w:rPr>
                              <w:t>５ページ）</w:t>
                            </w:r>
                          </w:p>
                          <w:p>
                            <w:pPr>
                              <w:pStyle w:val="21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ＥＡＴｄ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健康メニュー登録希望申込書・・・様式１</w:t>
                            </w:r>
                          </w:p>
                          <w:p>
                            <w:pPr>
                              <w:pStyle w:val="21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ＥＡＴｄ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健康メニュー応募用メニュー表（用紙に応募作品の写真を添付）・・・様式２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【申込期限】　　　　令和７年８月２９日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【申込先及びお問合せ先】　〒８９６－００３５　いちき串木野市新生町１８３番地３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いちき串木野市健康増進課　　　　電話（０９９６）３３－３４５０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firstLine="630" w:firstLineChars="30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（串木野健康増進センター）　　　ＦＡＸ（０９９６）３３－３４５２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kenko1@city.ichikikushikino.lg.jp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3" style="v-text-anchor:middle;mso-wrap-distance-top:0pt;mso-wrap-distance-right:9pt;mso-wrap-distance-left:9pt;mso-wrap-distance-bottom:0pt;margin-top:16.5pt;margin-left:18.75pt;mso-position-horizontal-relative:text;mso-position-vertical-relative:text;position:absolute;height:171.75pt;width:456pt;z-index:-2;" o:spid="_x0000_s1030" o:allowincell="t" o:allowoverlap="t" filled="f" stroked="t" strokecolor="#000000" strokeweight="1pt" o:spt="1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◆申し込み</w:t>
                      </w:r>
                    </w:p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【申込様式】…（２</w:t>
                      </w:r>
                      <w:r>
                        <w:rPr>
                          <w:rFonts w:hint="eastAsia"/>
                        </w:rPr>
                        <w:t>~</w:t>
                      </w:r>
                      <w:r>
                        <w:rPr>
                          <w:rFonts w:hint="eastAsia"/>
                        </w:rPr>
                        <w:t>５ページ）</w:t>
                      </w:r>
                    </w:p>
                    <w:p>
                      <w:pPr>
                        <w:pStyle w:val="21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ＥＡＴｄ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</w:rPr>
                        <w:t>健康メニュー登録希望申込書・・・様式１</w:t>
                      </w:r>
                    </w:p>
                    <w:p>
                      <w:pPr>
                        <w:pStyle w:val="21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ＥＡＴｄ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</w:rPr>
                        <w:t>健康メニュー応募用メニュー表（用紙に応募作品の写真を添付）・・・様式２</w:t>
                      </w:r>
                    </w:p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【申込期限】　　　　令和７年８月２９日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金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【申込先及びお問合せ先】　〒８９６－００３５　いちき串木野市新生町１８３番地３</w:t>
                      </w:r>
                    </w:p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いちき串木野市健康増進課　　　　電話（０９９６）３３－３４５０</w:t>
                      </w:r>
                    </w:p>
                    <w:p>
                      <w:pPr>
                        <w:pStyle w:val="0"/>
                        <w:spacing w:line="320" w:lineRule="exact"/>
                        <w:ind w:firstLine="630" w:firstLineChars="30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（串木野健康増進センター）　　　ＦＡＸ（０９９６）３３－３４５２</w:t>
                      </w:r>
                    </w:p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　　　　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kenko1@city.ichikikushikino.lg.jp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209550</wp:posOffset>
                </wp:positionV>
                <wp:extent cx="485775" cy="323850"/>
                <wp:effectExtent l="635" t="635" r="29845" b="10795"/>
                <wp:wrapNone/>
                <wp:docPr id="1031" name="下矢印 9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下矢印 9"/>
                      <wps:cNvSpPr/>
                      <wps:spPr>
                        <a:xfrm>
                          <a:off x="0" y="0"/>
                          <a:ext cx="485775" cy="3238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style="mso-wrap-distance-top:0pt;mso-wrap-distance-right:9pt;mso-wrap-distance-left:9pt;mso-wrap-distance-bottom:0pt;margin-top:16.5pt;margin-left:218.25pt;mso-position-horizontal-relative:text;mso-position-vertical-relative:text;position:absolute;height:25.5pt;width:38.25pt;z-index:10;" o:spid="_x0000_s1031" o:allowincell="t" o:allowoverlap="t" filled="t" fillcolor="#4f81bd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142875</wp:posOffset>
                </wp:positionV>
                <wp:extent cx="5791200" cy="771525"/>
                <wp:effectExtent l="635" t="635" r="29845" b="10795"/>
                <wp:wrapNone/>
                <wp:docPr id="1032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正方形/長方形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91200" cy="771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◆指定する管理栄養士によるカロリー等の計算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◆必要に応じ、市が指定する管理栄養士によるアドバイス　⇒メニューの再考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◆必要に応じ、料理研究家によるアドバイス　⇒メニューの再考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4" style="v-text-anchor:middle;mso-wrap-distance-top:0pt;mso-wrap-distance-right:9pt;mso-wrap-distance-left:9pt;mso-wrap-distance-bottom:0pt;margin-top:11.25pt;margin-left:18.75pt;mso-position-horizontal-relative:text;mso-position-vertical-relative:text;position:absolute;height:60.75pt;width:456pt;z-index:5;" o:spid="_x0000_s1032" o:allowincell="t" o:allowoverlap="t" filled="f" stroked="t" strokecolor="#000000" strokeweight="1pt" o:spt="1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◆指定する管理栄養士によるカロリー等の計算</w:t>
                      </w:r>
                    </w:p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◆必要に応じ、市が指定する管理栄養士によるアドバイス　⇒メニューの再考</w:t>
                      </w:r>
                    </w:p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◆必要に応じ、料理研究家によるアドバイス　⇒メニューの再考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66675</wp:posOffset>
                </wp:positionV>
                <wp:extent cx="485775" cy="323850"/>
                <wp:effectExtent l="635" t="635" r="29845" b="10795"/>
                <wp:wrapNone/>
                <wp:docPr id="1033" name="下矢印 1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下矢印 10"/>
                      <wps:cNvSpPr/>
                      <wps:spPr>
                        <a:xfrm>
                          <a:off x="0" y="0"/>
                          <a:ext cx="485775" cy="3238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0" style="mso-wrap-distance-top:0pt;mso-wrap-distance-right:9pt;mso-wrap-distance-left:9pt;mso-wrap-distance-bottom:0pt;margin-top:5.25pt;margin-left:218.25pt;mso-position-horizontal-relative:text;mso-position-vertical-relative:text;position:absolute;height:25.5pt;width:38.25pt;z-index:11;" o:spid="_x0000_s1033" o:allowincell="t" o:allowoverlap="t" filled="t" fillcolor="#4f81bd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161925</wp:posOffset>
                </wp:positionV>
                <wp:extent cx="5791200" cy="752475"/>
                <wp:effectExtent l="635" t="635" r="29845" b="10795"/>
                <wp:wrapNone/>
                <wp:docPr id="1034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正方形/長方形 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91200" cy="752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◆「ＥＡＴｄ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健康メニュー」として正式に登録申請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【申請様式】・・・６ページ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ＥＡＴｄ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健康メニュー登録申請書・・・様式３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5" style="v-text-anchor:middle;mso-wrap-distance-top:0pt;mso-wrap-distance-right:9pt;mso-wrap-distance-left:9pt;mso-wrap-distance-bottom:0pt;margin-top:12.75pt;margin-left:18.75pt;mso-position-horizontal-relative:text;mso-position-vertical-relative:text;position:absolute;height:59.25pt;width:456pt;z-index:6;" o:spid="_x0000_s1034" o:allowincell="t" o:allowoverlap="t" filled="f" stroked="t" strokecolor="#000000" strokeweight="1pt" o:spt="1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◆「ＥＡＴｄ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</w:rPr>
                        <w:t>健康メニュー」として正式に登録申請</w:t>
                      </w:r>
                    </w:p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【申請様式】・・・６ページ</w:t>
                      </w:r>
                    </w:p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ＥＡＴｄ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</w:rPr>
                        <w:t>健康メニュー登録申請書・・・様式３</w:t>
                      </w:r>
                    </w:p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66675</wp:posOffset>
                </wp:positionV>
                <wp:extent cx="485775" cy="323850"/>
                <wp:effectExtent l="635" t="635" r="29845" b="10795"/>
                <wp:wrapNone/>
                <wp:docPr id="1035" name="下矢印 11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下矢印 11"/>
                      <wps:cNvSpPr/>
                      <wps:spPr>
                        <a:xfrm>
                          <a:off x="0" y="0"/>
                          <a:ext cx="485775" cy="3238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style="mso-wrap-distance-top:0pt;mso-wrap-distance-right:9pt;mso-wrap-distance-left:9pt;mso-wrap-distance-bottom:0pt;margin-top:5.25pt;margin-left:218.25pt;mso-position-horizontal-relative:text;mso-position-vertical-relative:text;position:absolute;height:25.5pt;width:38.25pt;z-index:12;" o:spid="_x0000_s1035" o:allowincell="t" o:allowoverlap="t" filled="t" fillcolor="#4f81bd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161925</wp:posOffset>
                </wp:positionV>
                <wp:extent cx="5838825" cy="361950"/>
                <wp:effectExtent l="635" t="635" r="29845" b="10795"/>
                <wp:wrapNone/>
                <wp:docPr id="1036" name="正方形/長方形 7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正方形/長方形 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38825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「ＥＡＴｄ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健康メニュー認定委員会」による書類審査（登録の決定等）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7" style="v-text-anchor:middle;mso-wrap-distance-top:0pt;mso-wrap-distance-right:9pt;mso-wrap-distance-left:9pt;mso-wrap-distance-bottom:0pt;margin-top:12.75pt;margin-left:18.75pt;mso-position-horizontal-relative:text;mso-position-vertical-relative:text;position:absolute;height:28.5pt;width:459.75pt;z-index:8;" o:spid="_x0000_s1036" o:allowincell="t" o:allowoverlap="t" filled="f" stroked="t" strokecolor="#000000" strokeweight="1pt" o:spt="1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「ＥＡＴｄ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</w:rPr>
                        <w:t>健康メニュー認定委員会」による書類審査（登録の決定等）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190500</wp:posOffset>
                </wp:positionV>
                <wp:extent cx="485775" cy="323850"/>
                <wp:effectExtent l="635" t="635" r="29845" b="10795"/>
                <wp:wrapNone/>
                <wp:docPr id="1037" name="下矢印 12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下矢印 12"/>
                      <wps:cNvSpPr/>
                      <wps:spPr>
                        <a:xfrm>
                          <a:off x="0" y="0"/>
                          <a:ext cx="485775" cy="3238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style="mso-wrap-distance-top:0pt;mso-wrap-distance-right:9pt;mso-wrap-distance-left:9pt;mso-wrap-distance-bottom:0pt;margin-top:15pt;margin-left:218.25pt;mso-position-horizontal-relative:text;mso-position-vertical-relative:text;position:absolute;height:25.5pt;width:38.25pt;z-index:13;" o:spid="_x0000_s1037" o:allowincell="t" o:allowoverlap="t" filled="t" fillcolor="#4f81bd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57150</wp:posOffset>
                </wp:positionV>
                <wp:extent cx="5838825" cy="571500"/>
                <wp:effectExtent l="635" t="635" r="29845" b="10795"/>
                <wp:wrapNone/>
                <wp:docPr id="1038" name="正方形/長方形 6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正方形/長方形 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38825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◆「ＥＡＴｄ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健康メニュー」として提供・販売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◆「ＥＡＴｄ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健康メニュー」のＰＲ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6" style="v-text-anchor:middle;mso-wrap-distance-top:0pt;mso-wrap-distance-right:9pt;mso-wrap-distance-left:9pt;mso-wrap-distance-bottom:0pt;margin-top:4.5pt;margin-left:18.75pt;mso-position-horizontal-relative:text;mso-position-vertical-relative:text;position:absolute;height:45pt;width:459.75pt;z-index:7;" o:spid="_x0000_s1038" o:allowincell="t" o:allowoverlap="t" filled="f" stroked="t" strokecolor="#000000" strokeweight="1pt" o:spt="1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◆「ＥＡＴｄ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</w:rPr>
                        <w:t>健康メニュー」として提供・販売</w:t>
                      </w:r>
                    </w:p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◆「ＥＡＴｄ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</w:rPr>
                        <w:t>健康メニュー」のＰＲ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【様式１】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いちき串木野市ＥＡＴｄ</w:t>
      </w:r>
      <w:r>
        <w:rPr>
          <w:rFonts w:hint="eastAsia" w:asciiTheme="majorEastAsia" w:hAnsiTheme="majorEastAsia" w:eastAsiaTheme="majorEastAsia"/>
          <w:sz w:val="24"/>
        </w:rPr>
        <w:t>e</w:t>
      </w:r>
      <w:r>
        <w:rPr>
          <w:rFonts w:hint="eastAsia" w:asciiTheme="majorEastAsia" w:hAnsiTheme="majorEastAsia" w:eastAsiaTheme="majorEastAsia"/>
          <w:sz w:val="24"/>
        </w:rPr>
        <w:t>（いいとで）健康メニュー登録希望申込書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いちき串木野市ＥＡＴｄ</w:t>
      </w:r>
      <w:r>
        <w:rPr>
          <w:rFonts w:hint="eastAsia"/>
          <w:sz w:val="22"/>
        </w:rPr>
        <w:t>e</w:t>
      </w:r>
      <w:r>
        <w:rPr>
          <w:rFonts w:hint="eastAsia"/>
          <w:sz w:val="22"/>
        </w:rPr>
        <w:t>健康メニューとしての登録を希望しますので、下記のとおり申し込みます。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１．申請者情報</w:t>
      </w:r>
    </w:p>
    <w:tbl>
      <w:tblPr>
        <w:tblStyle w:val="26"/>
        <w:tblW w:w="9202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1253"/>
        <w:gridCol w:w="2637"/>
        <w:gridCol w:w="5312"/>
      </w:tblGrid>
      <w:tr>
        <w:trPr/>
        <w:tc>
          <w:tcPr>
            <w:tcW w:w="127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店舗名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8153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68" w:hRule="atLeast"/>
        </w:trPr>
        <w:tc>
          <w:tcPr>
            <w:tcW w:w="1275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54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68" w:hRule="atLeast"/>
        </w:trPr>
        <w:tc>
          <w:tcPr>
            <w:tcW w:w="127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4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68" w:hRule="atLeast"/>
        </w:trPr>
        <w:tc>
          <w:tcPr>
            <w:tcW w:w="127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54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68" w:hRule="atLeast"/>
        </w:trPr>
        <w:tc>
          <w:tcPr>
            <w:tcW w:w="127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4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68" w:hRule="atLeast"/>
        </w:trPr>
        <w:tc>
          <w:tcPr>
            <w:tcW w:w="127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54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68" w:hRule="atLeast"/>
        </w:trPr>
        <w:tc>
          <w:tcPr>
            <w:tcW w:w="127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ホームページアドレス</w:t>
            </w:r>
          </w:p>
        </w:tc>
        <w:tc>
          <w:tcPr>
            <w:tcW w:w="54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68" w:hRule="atLeast"/>
        </w:trPr>
        <w:tc>
          <w:tcPr>
            <w:tcW w:w="127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9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4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２．指定を希望するメニュー</w:t>
      </w:r>
    </w:p>
    <w:tbl>
      <w:tblPr>
        <w:tblStyle w:val="26"/>
        <w:tblW w:w="9202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1806"/>
        <w:gridCol w:w="7396"/>
      </w:tblGrid>
      <w:tr>
        <w:trPr>
          <w:trHeight w:val="730" w:hRule="atLeast"/>
        </w:trPr>
        <w:tc>
          <w:tcPr>
            <w:tcW w:w="184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メニューの名称</w:t>
            </w:r>
          </w:p>
        </w:tc>
        <w:tc>
          <w:tcPr>
            <w:tcW w:w="758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30" w:hRule="atLeast"/>
        </w:trPr>
        <w:tc>
          <w:tcPr>
            <w:tcW w:w="184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メニューの名称</w:t>
            </w:r>
          </w:p>
        </w:tc>
        <w:tc>
          <w:tcPr>
            <w:tcW w:w="758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30" w:hRule="atLeast"/>
        </w:trPr>
        <w:tc>
          <w:tcPr>
            <w:tcW w:w="184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メニューの名称</w:t>
            </w:r>
          </w:p>
        </w:tc>
        <w:tc>
          <w:tcPr>
            <w:tcW w:w="758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30" w:hRule="atLeast"/>
        </w:trPr>
        <w:tc>
          <w:tcPr>
            <w:tcW w:w="184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メニューの名称</w:t>
            </w:r>
          </w:p>
        </w:tc>
        <w:tc>
          <w:tcPr>
            <w:tcW w:w="7586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104140</wp:posOffset>
                </wp:positionV>
                <wp:extent cx="4667250" cy="1924050"/>
                <wp:effectExtent l="635" t="635" r="29845" b="10795"/>
                <wp:wrapNone/>
                <wp:docPr id="1039" name="角丸四角形 14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角丸四角形 14"/>
                      <wps:cNvSpPr/>
                      <wps:spPr>
                        <a:xfrm>
                          <a:off x="0" y="0"/>
                          <a:ext cx="4667250" cy="1924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いちき串木野市　健康増進課（串木野健康増進センター）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〒</w:t>
                            </w:r>
                            <w:r>
                              <w:rPr>
                                <w:rFonts w:hint="eastAsia"/>
                              </w:rPr>
                              <w:t>896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0035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いちき串木野市新生町</w:t>
                            </w:r>
                            <w:r>
                              <w:rPr>
                                <w:rFonts w:hint="eastAsia"/>
                              </w:rPr>
                              <w:t>183</w:t>
                            </w: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電話　（０９９６）３３－３４５０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　（０９９６）３３－３４５２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kenko1@city.ichikikushikino.lg.jp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4" style="v-text-anchor:middle;mso-wrap-distance-top:0pt;mso-wrap-distance-right:9pt;mso-wrap-distance-left:9pt;mso-wrap-distance-bottom:0pt;margin-top:8.19pt;margin-left:128.25pt;mso-position-horizontal-relative:text;mso-position-vertical-relative:text;position:absolute;height:151.5pt;width:367.5pt;z-index:14;" o:spid="_x0000_s1039" o:allowincell="t" o:allowoverlap="t" filled="t" fillcolor="#ffffff [3201]" stroked="t" strokecolor="#000000 [3200]" strokeweight="1pt" o:spt="2" arcsize="10923f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【提出先】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いちき串木野市　健康増進課（串木野健康増進センター）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〒</w:t>
                      </w:r>
                      <w:r>
                        <w:rPr>
                          <w:rFonts w:hint="eastAsia"/>
                        </w:rPr>
                        <w:t>896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0035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いちき串木野市新生町</w:t>
                      </w:r>
                      <w:r>
                        <w:rPr>
                          <w:rFonts w:hint="eastAsia"/>
                        </w:rPr>
                        <w:t>183</w:t>
                      </w:r>
                      <w:r>
                        <w:rPr>
                          <w:rFonts w:hint="eastAsia"/>
                        </w:rPr>
                        <w:t>番地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　電話　（０９９６）３３－３４５０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　（０９９６）３３－３４５２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　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kenko1@city.ichikikushikino.lg.jp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widowControl w:val="1"/>
        <w:jc w:val="left"/>
        <w:rPr>
          <w:rFonts w:hint="default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【様式２】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  <w:u w:val="single" w:color="auto"/>
        </w:rPr>
      </w:pPr>
      <w:r>
        <w:rPr>
          <w:rFonts w:hint="eastAsia" w:ascii="ＭＳ ゴシック" w:hAnsi="ＭＳ ゴシック" w:eastAsia="ＭＳ ゴシック"/>
          <w:sz w:val="32"/>
          <w:u w:val="single" w:color="auto"/>
        </w:rPr>
        <w:t>ＥＡＴｄ</w:t>
      </w:r>
      <w:r>
        <w:rPr>
          <w:rFonts w:hint="eastAsia" w:ascii="ＭＳ ゴシック" w:hAnsi="ＭＳ ゴシック" w:eastAsia="ＭＳ ゴシック"/>
          <w:sz w:val="32"/>
          <w:u w:val="single" w:color="auto"/>
        </w:rPr>
        <w:t>e</w:t>
      </w:r>
      <w:r>
        <w:rPr>
          <w:rFonts w:hint="eastAsia" w:ascii="ＭＳ ゴシック" w:hAnsi="ＭＳ ゴシック" w:eastAsia="ＭＳ ゴシック"/>
          <w:sz w:val="32"/>
          <w:u w:val="single" w:color="auto"/>
        </w:rPr>
        <w:t>健康メニュー表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下記の様式に献立及び材料名等を御記入ください。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１．調味料や油についても、食塩と栄養量の算出に必要となりますので、分量まで記載漏れのないよう御注意下さい。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２．産地名は可能な限り御記入下さい。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wave" w:color="auto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  <w:u w:val="wave" w:color="auto"/>
        </w:rPr>
        <w:t>栄養量の算出は、市が指定した管理栄養士が行います。</w:t>
      </w:r>
    </w:p>
    <w:p>
      <w:pPr>
        <w:pStyle w:val="0"/>
        <w:rPr>
          <w:rFonts w:hint="default"/>
          <w:sz w:val="22"/>
        </w:rPr>
      </w:pPr>
    </w:p>
    <w:tbl>
      <w:tblPr>
        <w:tblStyle w:val="26"/>
        <w:tblW w:w="9497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75"/>
        <w:gridCol w:w="8222"/>
      </w:tblGrid>
      <w:tr>
        <w:trPr/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店舗名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822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料理人名</w:t>
            </w:r>
          </w:p>
        </w:tc>
        <w:tc>
          <w:tcPr>
            <w:tcW w:w="822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複数の場合は、主たる料理人</w:t>
            </w:r>
            <w:r>
              <w:rPr>
                <w:rFonts w:hint="eastAsia"/>
                <w:sz w:val="22"/>
              </w:rPr>
              <w:t>)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4" w:hRule="atLeast"/>
        </w:trPr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822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※記入例</w:t>
      </w:r>
    </w:p>
    <w:tbl>
      <w:tblPr>
        <w:tblStyle w:val="26"/>
        <w:tblW w:w="9344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795"/>
        <w:gridCol w:w="2936"/>
        <w:gridCol w:w="1934"/>
        <w:gridCol w:w="2679"/>
      </w:tblGrid>
      <w:tr>
        <w:trPr/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献立名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材料名（１人分）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産地名</w:t>
            </w:r>
          </w:p>
        </w:tc>
        <w:tc>
          <w:tcPr>
            <w:tcW w:w="274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分量</w:t>
            </w:r>
          </w:p>
        </w:tc>
      </w:tr>
      <w:tr>
        <w:trPr>
          <w:trHeight w:val="1156" w:hRule="atLeast"/>
        </w:trPr>
        <w:tc>
          <w:tcPr>
            <w:tcW w:w="184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魚のムニエル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鯛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塩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小麦粉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バター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（添え野菜）赤ピーマン</w:t>
            </w:r>
          </w:p>
          <w:p>
            <w:pPr>
              <w:pStyle w:val="0"/>
              <w:ind w:firstLine="1320" w:firstLineChars="6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クレソン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　　レモン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いちき串木野産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鹿児島産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鹿児島産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国産</w:t>
            </w:r>
          </w:p>
        </w:tc>
        <w:tc>
          <w:tcPr>
            <w:tcW w:w="274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６０ｇ（正味）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０．５</w:t>
            </w:r>
            <w:r>
              <w:rPr>
                <w:rFonts w:hint="eastAsia" w:asciiTheme="minorEastAsia" w:hAnsiTheme="minorEastAsia"/>
                <w:sz w:val="22"/>
              </w:rPr>
              <w:t>g</w:t>
            </w:r>
            <w:r>
              <w:rPr>
                <w:rFonts w:hint="eastAsia" w:asciiTheme="minorEastAsia" w:hAnsiTheme="minorEastAsia"/>
                <w:sz w:val="22"/>
              </w:rPr>
              <w:t>又は小さじ１／５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４ｇ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５ｇ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１０ｇ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少々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輪切り１枚</w:t>
            </w:r>
          </w:p>
        </w:tc>
      </w:tr>
    </w:tbl>
    <w:p>
      <w:pPr>
        <w:pStyle w:val="0"/>
        <w:rPr>
          <w:rFonts w:hint="default"/>
          <w:sz w:val="22"/>
        </w:rPr>
      </w:pPr>
    </w:p>
    <w:tbl>
      <w:tblPr>
        <w:tblStyle w:val="26"/>
        <w:tblW w:w="9344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804"/>
        <w:gridCol w:w="2912"/>
        <w:gridCol w:w="1943"/>
        <w:gridCol w:w="2685"/>
      </w:tblGrid>
      <w:tr>
        <w:trPr/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献立名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材料名（１人分）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産地名</w:t>
            </w:r>
          </w:p>
        </w:tc>
        <w:tc>
          <w:tcPr>
            <w:tcW w:w="274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分量</w:t>
            </w:r>
          </w:p>
        </w:tc>
      </w:tr>
      <w:tr>
        <w:trPr>
          <w:trHeight w:val="2517" w:hRule="atLeast"/>
        </w:trPr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74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tbl>
      <w:tblPr>
        <w:tblStyle w:val="26"/>
        <w:tblpPr w:leftFromText="0" w:rightFromText="0" w:topFromText="0" w:bottomFromText="0" w:vertAnchor="text" w:horzAnchor="margin" w:tblpX="250" w:tblpY="188"/>
        <w:tblOverlap w:val="never"/>
        <w:tblW w:w="9344" w:type="dxa"/>
        <w:tblLayout w:type="fixed"/>
        <w:tblLook w:firstRow="1" w:lastRow="0" w:firstColumn="1" w:lastColumn="0" w:noHBand="0" w:noVBand="1" w:val="04A0"/>
      </w:tblPr>
      <w:tblGrid>
        <w:gridCol w:w="1804"/>
        <w:gridCol w:w="2912"/>
        <w:gridCol w:w="1943"/>
        <w:gridCol w:w="2685"/>
      </w:tblGrid>
      <w:tr>
        <w:trPr/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献立名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材料名（１人分）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産地名</w:t>
            </w:r>
          </w:p>
        </w:tc>
        <w:tc>
          <w:tcPr>
            <w:tcW w:w="274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分量</w:t>
            </w:r>
          </w:p>
        </w:tc>
      </w:tr>
      <w:tr>
        <w:trPr>
          <w:trHeight w:val="13647" w:hRule="atLeast"/>
        </w:trPr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97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748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tabs>
          <w:tab w:val="left" w:leader="none" w:pos="1063"/>
          <w:tab w:val="left" w:leader="none" w:pos="3249"/>
        </w:tabs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応募作品の写真添付欄</w:t>
      </w: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142875</wp:posOffset>
                </wp:positionV>
                <wp:extent cx="6115050" cy="7248525"/>
                <wp:effectExtent l="635" t="635" r="29845" b="10795"/>
                <wp:wrapNone/>
                <wp:docPr id="1040" name="正方形/長方形 15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正方形/長方形 15"/>
                      <wps:cNvSpPr/>
                      <wps:spPr>
                        <a:xfrm>
                          <a:off x="0" y="0"/>
                          <a:ext cx="6115050" cy="72485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5" style="mso-wrap-distance-top:0pt;mso-wrap-distance-right:9pt;mso-wrap-distance-left:9pt;mso-wrap-distance-bottom:0pt;margin-top:11.25pt;margin-left:3.75pt;mso-position-horizontal-relative:text;mso-position-vertical-relative:text;position:absolute;height:570.75pt;width:481.5pt;z-index:15;" o:spid="_x0000_s1040" o:allowincell="t" o:allowoverlap="t" filled="t" fillcolor="#ffffff [3201]" stroked="t" strokecolor="#000000 [3200]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※　応募作品全体の雰囲気がわかるもの（２枚程度）を添付してください。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bookmarkStart w:id="0" w:name="_GoBack"/>
      <w:bookmarkEnd w:id="0"/>
    </w:p>
    <w:p>
      <w:pPr>
        <w:pStyle w:val="0"/>
        <w:widowControl w:val="1"/>
        <w:jc w:val="center"/>
        <w:rPr>
          <w:rFonts w:hint="default" w:ascii="ＭＳ Ｐゴシック" w:hAnsi="ＭＳ Ｐゴシック" w:eastAsia="ＭＳ Ｐゴシック"/>
          <w:color w:val="000000"/>
          <w:kern w:val="0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4"/>
        </w:rPr>
        <w:t>いちき串木野市ＥＡＴｄｅ（いいとで）健康メニュー食品構成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171450</wp:posOffset>
                </wp:positionV>
                <wp:extent cx="2943225" cy="857250"/>
                <wp:effectExtent l="635" t="635" r="29845" b="10795"/>
                <wp:wrapNone/>
                <wp:docPr id="1041" name="角丸四角形 13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角丸四角形 1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43225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１日の必要エネルギー量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　　ＩＢＷ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(60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㎏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)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×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30kcal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＝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1,800kcal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　　ＩＢＷ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(55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㎏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)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×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30kcal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＝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1,600kcal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角丸四角形 13" style="v-text-anchor:middle;mso-wrap-distance-top:0pt;mso-wrap-distance-right:9pt;mso-wrap-distance-left:9pt;mso-wrap-distance-bottom:0pt;margin-top:13.5pt;margin-left:5.25pt;mso-position-horizontal-relative:text;mso-position-vertical-relative:text;position:absolute;height:67.5pt;width:231.75pt;z-index:16;" o:spid="_x0000_s1041" o:allowincell="t" o:allowoverlap="t" filled="f" stroked="t" strokecolor="#000000" strokeweight="1pt" o:spt="2" arcsize="10923f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１日の必要エネルギー量</w:t>
                      </w:r>
                    </w:p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　　ＩＢＷ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(60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㎏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)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×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30kcal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＝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1,800kcal</w:t>
                      </w:r>
                    </w:p>
                    <w:p>
                      <w:pPr>
                        <w:pStyle w:val="0"/>
                        <w:spacing w:line="320" w:lineRule="exact"/>
                        <w:jc w:val="left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　　ＩＢＷ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(55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㎏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)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×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30kcal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＝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1,600kcal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idowControl w:val="1"/>
        <w:rPr>
          <w:rFonts w:hint="default" w:ascii="ＭＳ Ｐゴシック" w:hAnsi="ＭＳ Ｐゴシック" w:eastAsia="ＭＳ Ｐゴシック"/>
          <w:color w:val="000000"/>
          <w:kern w:val="0"/>
          <w:sz w:val="24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4"/>
        </w:rPr>
        <w:t>≪メニューの基準≫</w:t>
      </w:r>
    </w:p>
    <w:p>
      <w:pPr>
        <w:pStyle w:val="0"/>
        <w:widowControl w:val="1"/>
        <w:rPr>
          <w:rFonts w:hint="default" w:ascii="ＭＳ Ｐゴシック" w:hAnsi="ＭＳ Ｐゴシック" w:eastAsia="ＭＳ Ｐゴシック"/>
          <w:color w:val="000000"/>
          <w:kern w:val="0"/>
          <w:sz w:val="22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2"/>
        </w:rPr>
        <w:t>◆１食５００キロカロリー～６００キロカロリー未満のランチメニューもしくはコースメニュー</w:t>
      </w:r>
    </w:p>
    <w:p>
      <w:pPr>
        <w:pStyle w:val="0"/>
        <w:widowControl w:val="1"/>
        <w:rPr>
          <w:rFonts w:hint="default" w:ascii="ＭＳ Ｐゴシック" w:hAnsi="ＭＳ Ｐゴシック" w:eastAsia="ＭＳ Ｐゴシック"/>
          <w:color w:val="000000"/>
          <w:kern w:val="0"/>
          <w:sz w:val="22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2"/>
        </w:rPr>
        <w:t>◆１食あたりの食塩相当量　３ｇ未満</w:t>
      </w:r>
    </w:p>
    <w:p>
      <w:pPr>
        <w:pStyle w:val="0"/>
        <w:widowControl w:val="1"/>
        <w:rPr>
          <w:rFonts w:hint="default" w:ascii="ＭＳ Ｐゴシック" w:hAnsi="ＭＳ Ｐゴシック" w:eastAsia="ＭＳ Ｐゴシック"/>
          <w:color w:val="000000"/>
          <w:kern w:val="0"/>
          <w:sz w:val="22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2"/>
        </w:rPr>
        <w:t>◆栄養バランスの整った食事（炭水化物エネルギー比５０～６０％</w:t>
      </w:r>
      <w:r>
        <w:rPr>
          <w:rFonts w:hint="eastAsia" w:ascii="ＭＳ Ｐゴシック" w:hAnsi="ＭＳ Ｐゴシック" w:eastAsia="ＭＳ Ｐゴシック"/>
          <w:color w:val="000000"/>
          <w:kern w:val="0"/>
          <w:sz w:val="22"/>
        </w:rPr>
        <w:t>/</w:t>
      </w:r>
      <w:r>
        <w:rPr>
          <w:rFonts w:hint="eastAsia" w:ascii="ＭＳ Ｐゴシック" w:hAnsi="ＭＳ Ｐゴシック" w:eastAsia="ＭＳ Ｐゴシック"/>
          <w:color w:val="000000"/>
          <w:kern w:val="0"/>
          <w:sz w:val="22"/>
        </w:rPr>
        <w:t>脂質エネルギー比２０～２５％）</w:t>
      </w:r>
    </w:p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◆市内で生産された食材を使用していること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="ＭＳ Ｐゴシック" w:hAnsi="ＭＳ Ｐゴシック" w:eastAsia="ＭＳ Ｐゴシック"/>
        </w:rPr>
        <w:t>◆健康メニューとしてふさわしいものであること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11"/>
        <w:tblW w:w="10254" w:type="dxa"/>
        <w:tblInd w:w="8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00"/>
        <w:gridCol w:w="983"/>
        <w:gridCol w:w="1418"/>
        <w:gridCol w:w="5953"/>
      </w:tblGrid>
      <w:tr>
        <w:trPr>
          <w:trHeight w:val="480" w:hRule="atLeast"/>
        </w:trPr>
        <w:tc>
          <w:tcPr>
            <w:tcW w:w="1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食品名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量（ｇ）</w:t>
            </w:r>
          </w:p>
        </w:tc>
        <w:tc>
          <w:tcPr>
            <w:tcW w:w="59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目安量</w:t>
            </w:r>
          </w:p>
        </w:tc>
      </w:tr>
      <w:tr>
        <w:trPr>
          <w:trHeight w:val="480" w:hRule="atLeast"/>
        </w:trPr>
        <w:tc>
          <w:tcPr>
            <w:tcW w:w="190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主食</w:t>
            </w:r>
          </w:p>
        </w:tc>
        <w:tc>
          <w:tcPr>
            <w:tcW w:w="9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米飯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１５０ｇ</w:t>
            </w:r>
          </w:p>
        </w:tc>
        <w:tc>
          <w:tcPr>
            <w:tcW w:w="59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米飯中盛ご飯１杯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ロールパン６０ｇ（２個）と芋５５ｇ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ゆで麺（中華めん１２０ｇ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/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そば１８０ｇ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/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うどん２４０ｇ）</w:t>
            </w:r>
          </w:p>
        </w:tc>
      </w:tr>
      <w:tr>
        <w:trPr>
          <w:trHeight w:val="480" w:hRule="atLeast"/>
        </w:trPr>
        <w:tc>
          <w:tcPr>
            <w:tcW w:w="190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190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主菜（肉・魚・大豆製品はいずれかを使用する）</w:t>
            </w:r>
          </w:p>
        </w:tc>
        <w:tc>
          <w:tcPr>
            <w:tcW w:w="9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肉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６０ｇ</w:t>
            </w:r>
          </w:p>
        </w:tc>
        <w:tc>
          <w:tcPr>
            <w:tcW w:w="59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魚６０ｇまたは豆腐１５０ｇ</w:t>
            </w:r>
          </w:p>
        </w:tc>
      </w:tr>
      <w:tr>
        <w:trPr>
          <w:trHeight w:val="480" w:hRule="atLeast"/>
        </w:trPr>
        <w:tc>
          <w:tcPr>
            <w:tcW w:w="19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19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野菜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１２０ｇ以上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19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果物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８０ｇ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みかん小１個（メニューによっては使用しなくてもよい）</w:t>
            </w:r>
          </w:p>
        </w:tc>
      </w:tr>
      <w:tr>
        <w:trPr>
          <w:trHeight w:val="480" w:hRule="atLeast"/>
        </w:trPr>
        <w:tc>
          <w:tcPr>
            <w:tcW w:w="19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油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５ｇ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大さじ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1/2</w:t>
            </w:r>
          </w:p>
        </w:tc>
      </w:tr>
      <w:tr>
        <w:trPr>
          <w:trHeight w:val="480" w:hRule="atLeast"/>
        </w:trPr>
        <w:tc>
          <w:tcPr>
            <w:tcW w:w="19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砂糖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０～４ｇ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砂糖小さじ１またはみりん小さじ１</w:t>
            </w:r>
          </w:p>
        </w:tc>
      </w:tr>
      <w:tr>
        <w:trPr>
          <w:trHeight w:val="690" w:hRule="atLeast"/>
        </w:trPr>
        <w:tc>
          <w:tcPr>
            <w:tcW w:w="1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付加食塩（２ｇ）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食塩１ｇ＝しょうゆ小さじ１＝塩小さじ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1/6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＝ケチャップ大さじ２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＝みそ１０ｇ（大さじ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1/2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）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widowControl w:val="1"/>
        <w:rPr>
          <w:rFonts w:hint="default" w:ascii="ＭＳ Ｐゴシック" w:hAnsi="ＭＳ Ｐゴシック" w:eastAsia="ＭＳ Ｐゴシック"/>
          <w:color w:val="000000"/>
          <w:kern w:val="0"/>
          <w:sz w:val="22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2"/>
        </w:rPr>
        <w:t>※芋類の使用は主食との交換とする。</w:t>
      </w:r>
    </w:p>
    <w:p>
      <w:pPr>
        <w:pStyle w:val="0"/>
        <w:widowControl w:val="1"/>
        <w:rPr>
          <w:rFonts w:hint="default" w:ascii="ＭＳ Ｐゴシック" w:hAnsi="ＭＳ Ｐゴシック" w:eastAsia="ＭＳ Ｐゴシック"/>
          <w:color w:val="000000"/>
          <w:kern w:val="0"/>
          <w:sz w:val="22"/>
        </w:rPr>
      </w:pPr>
      <w:r>
        <w:rPr>
          <w:rFonts w:hint="eastAsia" w:ascii="ＭＳ Ｐゴシック" w:hAnsi="ＭＳ Ｐゴシック" w:eastAsia="ＭＳ Ｐゴシック"/>
          <w:color w:val="000000"/>
          <w:kern w:val="0"/>
          <w:sz w:val="22"/>
        </w:rPr>
        <w:t>※きのこや海藻は適宜加える。</w:t>
      </w:r>
    </w:p>
    <w:p>
      <w:pPr>
        <w:pStyle w:val="0"/>
        <w:rPr>
          <w:rFonts w:hint="default" w:asciiTheme="minorEastAsia" w:hAnsiTheme="minorEastAsia"/>
        </w:rPr>
      </w:pPr>
    </w:p>
    <w:sectPr>
      <w:footerReference r:id="rId6" w:type="default"/>
      <w:pgSz w:w="11906" w:h="16838"/>
      <w:pgMar w:top="1440" w:right="1080" w:bottom="851" w:left="1080" w:header="851" w:footer="574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default"/>
      </w:rPr>
      <w:id w:val="-1754120407"/>
      <w:docPartObj>
        <w:docPartGallery w:val="Page Numbers (Bottom of Page)"/>
        <w:docPartUnique/>
      </w:docPartObj>
    </w:sdtPr>
    <w:sdtEndPr>
      <w:rPr>
        <w:rFonts w:hint="default"/>
        <w:sz w:val="24"/>
      </w:rPr>
    </w:sdtEndPr>
    <w:sdtContent>
      <w:p>
        <w:pPr>
          <w:pStyle w:val="19"/>
          <w:jc w:val="center"/>
          <w:rPr>
            <w:rFonts w:hint="default"/>
            <w:sz w:val="24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  <w:sz w:val="24"/>
          </w:rPr>
          <w:t>- 2 -</w:t>
        </w:r>
        <w:r>
          <w:rPr>
            <w:rFonts w:hint="eastAsia"/>
          </w:rPr>
          <w:fldChar w:fldCharType="end"/>
        </w:r>
      </w:p>
    </w:sdtContent>
  </w:sdt>
  <w:p>
    <w:pPr>
      <w:pStyle w:val="19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22BCFAA2"/>
    <w:lvl w:ilvl="0" w:tplc="AF167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commentsExtended.xml" Id="rId7" Type="http://schemas.microsoft.com/office/2011/relationships/commentsExtended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7</Pages>
  <Words>11</Words>
  <Characters>972</Characters>
  <Application>JUST Note</Application>
  <Lines>2095</Lines>
  <Paragraphs>105</Paragraphs>
  <CharactersWithSpaces>991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038食のまち推進課 食のまち推進係</dc:creator>
  <cp:lastModifiedBy>林田 尚子</cp:lastModifiedBy>
  <cp:lastPrinted>2023-04-13T07:00:00Z</cp:lastPrinted>
  <dcterms:created xsi:type="dcterms:W3CDTF">2023-02-20T05:07:00Z</dcterms:created>
  <dcterms:modified xsi:type="dcterms:W3CDTF">2025-04-14T01:22:36Z</dcterms:modified>
  <cp:revision>13</cp:revision>
</cp:coreProperties>
</file>