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eastAsia"/>
          <w:kern w:val="0"/>
          <w:sz w:val="20"/>
        </w:rPr>
      </w:pPr>
      <w:r>
        <w:rPr>
          <w:rFonts w:hint="eastAsia"/>
          <w:kern w:val="0"/>
          <w:sz w:val="20"/>
        </w:rPr>
        <w:t>任意様式（参考）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pacing w:val="88"/>
          <w:kern w:val="0"/>
          <w:sz w:val="32"/>
          <w:fitText w:val="2800" w:id="1"/>
        </w:rPr>
        <w:t>非農地証明</w:t>
      </w:r>
      <w:r>
        <w:rPr>
          <w:rFonts w:hint="eastAsia"/>
          <w:kern w:val="0"/>
          <w:sz w:val="32"/>
          <w:fitText w:val="2800" w:id="1"/>
        </w:rPr>
        <w:t>願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いちき串木野市農業委員会会長　殿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願出人　住所　　　　　　　　　　　　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氏名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　　　　　</w:t>
      </w:r>
      <w:r>
        <w:rPr>
          <w:rFonts w:hint="eastAsia"/>
          <w:sz w:val="24"/>
        </w:rPr>
        <w:t xml:space="preserve"> 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次の土地は、現況農地性を喪失している土地であることを証明願います。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17"/>
        <w:numPr>
          <w:ilvl w:val="0"/>
          <w:numId w:val="1"/>
        </w:numPr>
        <w:ind w:left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証明を受けようとする土地</w:t>
      </w:r>
    </w:p>
    <w:tbl>
      <w:tblPr>
        <w:tblStyle w:val="22"/>
        <w:tblW w:w="8997" w:type="dxa"/>
        <w:tblInd w:w="150" w:type="dxa"/>
        <w:tblLayout w:type="fixed"/>
        <w:tblLook w:firstRow="1" w:lastRow="0" w:firstColumn="1" w:lastColumn="0" w:noHBand="0" w:noVBand="1" w:val="04A0"/>
      </w:tblPr>
      <w:tblGrid>
        <w:gridCol w:w="1820"/>
        <w:gridCol w:w="903"/>
        <w:gridCol w:w="1099"/>
        <w:gridCol w:w="1092"/>
        <w:gridCol w:w="965"/>
        <w:gridCol w:w="1134"/>
        <w:gridCol w:w="1984"/>
      </w:tblGrid>
      <w:tr>
        <w:trPr/>
        <w:tc>
          <w:tcPr>
            <w:tcW w:w="1820" w:type="dxa"/>
            <w:vMerge w:val="restart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　在</w:t>
            </w:r>
          </w:p>
        </w:tc>
        <w:tc>
          <w:tcPr>
            <w:tcW w:w="903" w:type="dxa"/>
            <w:vMerge w:val="restart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地番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　　目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面積</w:t>
            </w:r>
          </w:p>
          <w:p>
            <w:pPr>
              <w:pStyle w:val="17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土地所有者</w:t>
            </w:r>
          </w:p>
        </w:tc>
      </w:tr>
      <w:tr>
        <w:trPr/>
        <w:tc>
          <w:tcPr>
            <w:tcW w:w="1820" w:type="dxa"/>
            <w:vMerge w:val="continue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登記簿</w:t>
            </w:r>
          </w:p>
        </w:tc>
        <w:tc>
          <w:tcPr>
            <w:tcW w:w="1092" w:type="dxa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現況</w:t>
            </w:r>
          </w:p>
        </w:tc>
        <w:tc>
          <w:tcPr>
            <w:tcW w:w="965" w:type="dxa"/>
            <w:vMerge w:val="continue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984" w:type="dxa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</w:tr>
      <w:tr>
        <w:trPr/>
        <w:tc>
          <w:tcPr>
            <w:tcW w:w="1820" w:type="dxa"/>
            <w:vAlign w:val="top"/>
          </w:tcPr>
          <w:p>
            <w:pPr>
              <w:pStyle w:val="17"/>
              <w:ind w:left="0" w:leftChars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いちき串木野市</w:t>
            </w:r>
          </w:p>
          <w:p>
            <w:pPr>
              <w:pStyle w:val="17"/>
              <w:ind w:left="0" w:leftChars="0"/>
              <w:jc w:val="left"/>
              <w:rPr>
                <w:rFonts w:hint="default"/>
                <w:sz w:val="24"/>
              </w:rPr>
            </w:pPr>
          </w:p>
        </w:tc>
        <w:tc>
          <w:tcPr>
            <w:tcW w:w="903" w:type="dxa"/>
            <w:vAlign w:val="top"/>
          </w:tcPr>
          <w:p>
            <w:pPr>
              <w:pStyle w:val="17"/>
              <w:ind w:left="0" w:leftChars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099" w:type="dxa"/>
            <w:vAlign w:val="top"/>
          </w:tcPr>
          <w:p>
            <w:pPr>
              <w:pStyle w:val="17"/>
              <w:ind w:left="0" w:leftChars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092" w:type="dxa"/>
            <w:vAlign w:val="top"/>
          </w:tcPr>
          <w:p>
            <w:pPr>
              <w:pStyle w:val="17"/>
              <w:ind w:left="0" w:leftChars="0"/>
              <w:jc w:val="left"/>
              <w:rPr>
                <w:rFonts w:hint="default"/>
                <w:sz w:val="24"/>
              </w:rPr>
            </w:pPr>
          </w:p>
        </w:tc>
        <w:tc>
          <w:tcPr>
            <w:tcW w:w="965" w:type="dxa"/>
            <w:vAlign w:val="top"/>
          </w:tcPr>
          <w:p>
            <w:pPr>
              <w:pStyle w:val="17"/>
              <w:ind w:left="0" w:leftChars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17"/>
              <w:ind w:left="0" w:leftChars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17"/>
              <w:ind w:left="0" w:leftChars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820" w:type="dxa"/>
            <w:vAlign w:val="top"/>
          </w:tcPr>
          <w:p>
            <w:pPr>
              <w:pStyle w:val="17"/>
              <w:ind w:left="0" w:leftChars="0"/>
              <w:jc w:val="left"/>
              <w:rPr>
                <w:rFonts w:hint="default"/>
                <w:sz w:val="24"/>
              </w:rPr>
            </w:pPr>
          </w:p>
          <w:p>
            <w:pPr>
              <w:pStyle w:val="17"/>
              <w:ind w:left="0" w:leftChars="0"/>
              <w:jc w:val="left"/>
              <w:rPr>
                <w:rFonts w:hint="default"/>
                <w:sz w:val="24"/>
              </w:rPr>
            </w:pPr>
          </w:p>
        </w:tc>
        <w:tc>
          <w:tcPr>
            <w:tcW w:w="903" w:type="dxa"/>
            <w:vAlign w:val="top"/>
          </w:tcPr>
          <w:p>
            <w:pPr>
              <w:pStyle w:val="17"/>
              <w:ind w:left="0" w:leftChars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099" w:type="dxa"/>
            <w:vAlign w:val="top"/>
          </w:tcPr>
          <w:p>
            <w:pPr>
              <w:pStyle w:val="17"/>
              <w:ind w:left="0" w:leftChars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092" w:type="dxa"/>
            <w:vAlign w:val="top"/>
          </w:tcPr>
          <w:p>
            <w:pPr>
              <w:pStyle w:val="17"/>
              <w:ind w:left="0" w:leftChars="0"/>
              <w:jc w:val="left"/>
              <w:rPr>
                <w:rFonts w:hint="default"/>
                <w:sz w:val="24"/>
              </w:rPr>
            </w:pPr>
          </w:p>
        </w:tc>
        <w:tc>
          <w:tcPr>
            <w:tcW w:w="965" w:type="dxa"/>
            <w:vAlign w:val="top"/>
          </w:tcPr>
          <w:p>
            <w:pPr>
              <w:pStyle w:val="17"/>
              <w:ind w:left="0" w:leftChars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17"/>
              <w:ind w:left="0" w:leftChars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17"/>
              <w:ind w:left="0" w:leftChars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820" w:type="dxa"/>
            <w:vAlign w:val="top"/>
          </w:tcPr>
          <w:p>
            <w:pPr>
              <w:pStyle w:val="17"/>
              <w:ind w:left="0" w:leftChars="0"/>
              <w:jc w:val="left"/>
              <w:rPr>
                <w:rFonts w:hint="default"/>
                <w:sz w:val="24"/>
              </w:rPr>
            </w:pPr>
          </w:p>
          <w:p>
            <w:pPr>
              <w:pStyle w:val="17"/>
              <w:ind w:left="0" w:leftChars="0"/>
              <w:jc w:val="left"/>
              <w:rPr>
                <w:rFonts w:hint="default"/>
                <w:sz w:val="24"/>
              </w:rPr>
            </w:pPr>
          </w:p>
        </w:tc>
        <w:tc>
          <w:tcPr>
            <w:tcW w:w="903" w:type="dxa"/>
            <w:vAlign w:val="top"/>
          </w:tcPr>
          <w:p>
            <w:pPr>
              <w:pStyle w:val="17"/>
              <w:ind w:left="0" w:leftChars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099" w:type="dxa"/>
            <w:vAlign w:val="top"/>
          </w:tcPr>
          <w:p>
            <w:pPr>
              <w:pStyle w:val="17"/>
              <w:ind w:left="0" w:leftChars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092" w:type="dxa"/>
            <w:vAlign w:val="top"/>
          </w:tcPr>
          <w:p>
            <w:pPr>
              <w:pStyle w:val="17"/>
              <w:ind w:left="0" w:leftChars="0"/>
              <w:jc w:val="left"/>
              <w:rPr>
                <w:rFonts w:hint="default"/>
                <w:sz w:val="24"/>
              </w:rPr>
            </w:pPr>
          </w:p>
        </w:tc>
        <w:tc>
          <w:tcPr>
            <w:tcW w:w="965" w:type="dxa"/>
            <w:vAlign w:val="top"/>
          </w:tcPr>
          <w:p>
            <w:pPr>
              <w:pStyle w:val="17"/>
              <w:ind w:left="0" w:leftChars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17"/>
              <w:ind w:left="0" w:leftChars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17"/>
              <w:ind w:left="0" w:leftChars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17"/>
        <w:ind w:left="360" w:leftChars="0"/>
        <w:jc w:val="left"/>
        <w:rPr>
          <w:rFonts w:hint="default"/>
          <w:sz w:val="24"/>
        </w:rPr>
      </w:pPr>
    </w:p>
    <w:p>
      <w:pPr>
        <w:pStyle w:val="17"/>
        <w:numPr>
          <w:ilvl w:val="0"/>
          <w:numId w:val="1"/>
        </w:numPr>
        <w:ind w:left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非農地に至った理由及び現在の管理状況</w:t>
      </w:r>
    </w:p>
    <w:p>
      <w:pPr>
        <w:pStyle w:val="17"/>
        <w:ind w:left="360" w:leftChars="0"/>
        <w:jc w:val="left"/>
        <w:rPr>
          <w:rFonts w:hint="default"/>
          <w:sz w:val="24"/>
        </w:rPr>
      </w:pPr>
    </w:p>
    <w:p>
      <w:pPr>
        <w:pStyle w:val="17"/>
        <w:ind w:left="360" w:leftChars="0"/>
        <w:jc w:val="left"/>
        <w:rPr>
          <w:rFonts w:hint="eastAsia"/>
          <w:sz w:val="24"/>
        </w:rPr>
      </w:pPr>
    </w:p>
    <w:p>
      <w:pPr>
        <w:pStyle w:val="17"/>
        <w:ind w:left="360" w:leftChars="0"/>
        <w:jc w:val="left"/>
        <w:rPr>
          <w:rFonts w:hint="default"/>
          <w:sz w:val="24"/>
        </w:rPr>
      </w:pPr>
    </w:p>
    <w:p>
      <w:pPr>
        <w:pStyle w:val="17"/>
        <w:numPr>
          <w:ilvl w:val="0"/>
          <w:numId w:val="1"/>
        </w:numPr>
        <w:ind w:left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その他参考事項</w:t>
      </w:r>
    </w:p>
    <w:p>
      <w:pPr>
        <w:pStyle w:val="17"/>
        <w:ind w:left="360" w:leftChars="0"/>
        <w:jc w:val="left"/>
        <w:rPr>
          <w:rFonts w:hint="default"/>
          <w:sz w:val="24"/>
        </w:rPr>
      </w:pPr>
    </w:p>
    <w:p>
      <w:pPr>
        <w:pStyle w:val="17"/>
        <w:ind w:left="360" w:leftChars="0"/>
        <w:jc w:val="left"/>
        <w:rPr>
          <w:rFonts w:hint="eastAsia"/>
          <w:sz w:val="24"/>
        </w:rPr>
      </w:pPr>
    </w:p>
    <w:p>
      <w:pPr>
        <w:pStyle w:val="17"/>
        <w:ind w:left="360" w:leftChars="0"/>
        <w:jc w:val="left"/>
        <w:rPr>
          <w:rFonts w:hint="default"/>
          <w:sz w:val="24"/>
        </w:rPr>
      </w:pPr>
    </w:p>
    <w:p>
      <w:pPr>
        <w:pStyle w:val="17"/>
        <w:numPr>
          <w:ilvl w:val="0"/>
          <w:numId w:val="1"/>
        </w:numPr>
        <w:ind w:left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添付書類</w:t>
      </w:r>
    </w:p>
    <w:p>
      <w:pPr>
        <w:pStyle w:val="17"/>
        <w:numPr>
          <w:ilvl w:val="0"/>
          <w:numId w:val="2"/>
        </w:numPr>
        <w:ind w:left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届出地付近の現況図</w:t>
      </w:r>
    </w:p>
    <w:p>
      <w:pPr>
        <w:pStyle w:val="17"/>
        <w:numPr>
          <w:ilvl w:val="0"/>
          <w:numId w:val="2"/>
        </w:numPr>
        <w:ind w:left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願出地の土地登記全部事項証明書</w:t>
      </w:r>
      <w:bookmarkStart w:id="0" w:name="_GoBack"/>
      <w:bookmarkEnd w:id="0"/>
    </w:p>
    <w:p>
      <w:pPr>
        <w:pStyle w:val="17"/>
        <w:numPr>
          <w:ilvl w:val="0"/>
          <w:numId w:val="2"/>
        </w:numPr>
        <w:ind w:left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地籍図</w:t>
      </w:r>
    </w:p>
    <w:p>
      <w:pPr>
        <w:pStyle w:val="17"/>
        <w:numPr>
          <w:ilvl w:val="0"/>
          <w:numId w:val="2"/>
        </w:numPr>
        <w:ind w:left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非農地となった時期が確認できるもの</w:t>
      </w:r>
    </w:p>
    <w:p>
      <w:pPr>
        <w:pStyle w:val="17"/>
        <w:numPr>
          <w:ilvl w:val="0"/>
          <w:numId w:val="2"/>
        </w:numPr>
        <w:ind w:left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現況写真など添付すること</w:t>
      </w:r>
    </w:p>
    <w:sectPr>
      <w:pgSz w:w="11906" w:h="16838"/>
      <w:pgMar w:top="1552" w:right="1274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7E9E13E4"/>
    <w:lvl w:ilvl="0" w:tplc="0C568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5240E922"/>
    <w:lvl w:ilvl="0" w:tplc="BD44928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45</Words>
  <Characters>261</Characters>
  <Application>JUST Note</Application>
  <Lines>2</Lines>
  <Paragraphs>1</Paragraphs>
  <Company>Hewlett-Packard Company</Company>
  <CharactersWithSpaces>305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農業委員会事務局</dc:creator>
  <cp:lastModifiedBy>棚町 文代</cp:lastModifiedBy>
  <cp:lastPrinted>2022-05-31T04:53:49Z</cp:lastPrinted>
  <dcterms:created xsi:type="dcterms:W3CDTF">2013-07-19T02:46:00Z</dcterms:created>
  <dcterms:modified xsi:type="dcterms:W3CDTF">2021-08-12T02:08:06Z</dcterms:modified>
  <cp:revision>3</cp:revision>
</cp:coreProperties>
</file>