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C04CF" w14:textId="4C820423" w:rsidR="005B30E4" w:rsidRPr="005B30E4" w:rsidRDefault="005B30E4" w:rsidP="005B30E4">
      <w:pPr>
        <w:spacing w:line="360" w:lineRule="exact"/>
        <w:rPr>
          <w:rFonts w:hAnsi="ＭＳ 明朝"/>
          <w:snapToGrid w:val="0"/>
        </w:rPr>
      </w:pPr>
      <w:r w:rsidRPr="005B30E4">
        <w:rPr>
          <w:rFonts w:hAnsi="ＭＳ 明朝" w:hint="eastAsia"/>
          <w:snapToGrid w:val="0"/>
        </w:rPr>
        <w:t>（その１）（別紙その</w:t>
      </w:r>
      <w:r>
        <w:rPr>
          <w:rFonts w:hAnsi="ＭＳ 明朝" w:hint="eastAsia"/>
          <w:snapToGrid w:val="0"/>
        </w:rPr>
        <w:t>３</w:t>
      </w:r>
      <w:r w:rsidRPr="005B30E4">
        <w:rPr>
          <w:rFonts w:hAnsi="ＭＳ 明朝" w:hint="eastAsia"/>
          <w:snapToGrid w:val="0"/>
        </w:rPr>
        <w:t>）（</w:t>
      </w:r>
      <w:r>
        <w:rPr>
          <w:rFonts w:hAnsi="ＭＳ 明朝" w:hint="eastAsia"/>
          <w:snapToGrid w:val="0"/>
        </w:rPr>
        <w:t>燃料代</w:t>
      </w:r>
      <w:r w:rsidRPr="005B30E4">
        <w:rPr>
          <w:rFonts w:hAnsi="ＭＳ 明朝" w:hint="eastAsia"/>
          <w:snapToGrid w:val="0"/>
        </w:rPr>
        <w:t>）</w:t>
      </w:r>
    </w:p>
    <w:p w14:paraId="56411A3E" w14:textId="77777777" w:rsidR="005B30E4" w:rsidRPr="00711372" w:rsidRDefault="005B30E4" w:rsidP="005B30E4">
      <w:pPr>
        <w:spacing w:line="360" w:lineRule="exact"/>
        <w:jc w:val="center"/>
        <w:rPr>
          <w:rFonts w:hAnsi="ＭＳ 明朝"/>
          <w:snapToGrid w:val="0"/>
        </w:rPr>
      </w:pPr>
      <w:r w:rsidRPr="00711372">
        <w:rPr>
          <w:rFonts w:hAnsi="ＭＳ 明朝" w:hint="eastAsia"/>
          <w:snapToGrid w:val="0"/>
        </w:rPr>
        <w:t xml:space="preserve">請　　</w:t>
      </w:r>
      <w:r w:rsidRPr="00711372">
        <w:rPr>
          <w:rFonts w:hAnsi="ＭＳ 明朝"/>
          <w:snapToGrid w:val="0"/>
        </w:rPr>
        <w:t xml:space="preserve"> </w:t>
      </w:r>
      <w:r w:rsidRPr="00711372">
        <w:rPr>
          <w:rFonts w:hAnsi="ＭＳ 明朝" w:hint="eastAsia"/>
          <w:snapToGrid w:val="0"/>
        </w:rPr>
        <w:t xml:space="preserve">求　　</w:t>
      </w:r>
      <w:r w:rsidRPr="00711372">
        <w:rPr>
          <w:rFonts w:hAnsi="ＭＳ 明朝"/>
          <w:snapToGrid w:val="0"/>
        </w:rPr>
        <w:t xml:space="preserve"> </w:t>
      </w:r>
      <w:r w:rsidRPr="00711372">
        <w:rPr>
          <w:rFonts w:hAnsi="ＭＳ 明朝" w:hint="eastAsia"/>
          <w:snapToGrid w:val="0"/>
        </w:rPr>
        <w:t xml:space="preserve">内　　</w:t>
      </w:r>
      <w:r w:rsidRPr="00711372">
        <w:rPr>
          <w:rFonts w:hAnsi="ＭＳ 明朝"/>
          <w:snapToGrid w:val="0"/>
        </w:rPr>
        <w:t xml:space="preserve"> </w:t>
      </w:r>
      <w:r w:rsidRPr="00711372">
        <w:rPr>
          <w:rFonts w:hAnsi="ＭＳ 明朝" w:hint="eastAsia"/>
          <w:snapToGrid w:val="0"/>
        </w:rPr>
        <w:t xml:space="preserve">訳　　</w:t>
      </w:r>
      <w:r w:rsidRPr="00711372">
        <w:rPr>
          <w:rFonts w:hAnsi="ＭＳ 明朝"/>
          <w:snapToGrid w:val="0"/>
        </w:rPr>
        <w:t xml:space="preserve"> </w:t>
      </w:r>
      <w:r w:rsidRPr="00711372">
        <w:rPr>
          <w:rFonts w:hAnsi="ＭＳ 明朝" w:hint="eastAsia"/>
          <w:snapToGrid w:val="0"/>
        </w:rPr>
        <w:t>書</w:t>
      </w:r>
    </w:p>
    <w:p w14:paraId="1A989A56" w14:textId="77777777" w:rsidR="005B30E4" w:rsidRDefault="005B30E4" w:rsidP="005B30E4">
      <w:pPr>
        <w:spacing w:line="360" w:lineRule="exact"/>
        <w:jc w:val="center"/>
        <w:rPr>
          <w:rFonts w:hAnsi="ＭＳ 明朝"/>
          <w:snapToGrid w:val="0"/>
        </w:rPr>
      </w:pPr>
      <w:r>
        <w:rPr>
          <w:rFonts w:hAnsi="ＭＳ 明朝" w:hint="eastAsia"/>
          <w:snapToGrid w:val="0"/>
        </w:rPr>
        <w:t>（</w:t>
      </w:r>
      <w:r w:rsidRPr="00285BBD">
        <w:rPr>
          <w:rFonts w:hAnsi="ＭＳ 明朝" w:hint="eastAsia"/>
          <w:snapToGrid w:val="0"/>
        </w:rPr>
        <w:t>一般乗用旅客自動車運送事業者との運送契約により自動車を使用した場合</w:t>
      </w:r>
      <w:r>
        <w:rPr>
          <w:rFonts w:hAnsi="ＭＳ 明朝" w:hint="eastAsia"/>
          <w:snapToGrid w:val="0"/>
        </w:rPr>
        <w:t>）</w:t>
      </w:r>
    </w:p>
    <w:p w14:paraId="6B65989A" w14:textId="77777777" w:rsidR="005B30E4" w:rsidRPr="00711372" w:rsidRDefault="005B30E4" w:rsidP="005B30E4">
      <w:pPr>
        <w:spacing w:line="360" w:lineRule="exact"/>
        <w:rPr>
          <w:rFonts w:hAnsi="ＭＳ 明朝"/>
          <w:snapToGrid w:val="0"/>
        </w:rPr>
      </w:pPr>
      <w:r w:rsidRPr="00711372">
        <w:rPr>
          <w:rFonts w:hAnsi="ＭＳ 明朝" w:hint="eastAsia"/>
          <w:snapToGrid w:val="0"/>
          <w:vanish/>
        </w:rPr>
        <w:t>一般乗用旅客自動車運送事業者との運送契約により自動車を使用した場合</w:t>
      </w:r>
    </w:p>
    <w:p w14:paraId="339C3119" w14:textId="77777777" w:rsidR="005B30E4" w:rsidRPr="00711372" w:rsidRDefault="005B30E4" w:rsidP="005B30E4">
      <w:pPr>
        <w:spacing w:line="360" w:lineRule="exact"/>
        <w:jc w:val="right"/>
        <w:rPr>
          <w:rFonts w:hAnsi="ＭＳ 明朝"/>
          <w:snapToGrid w:val="0"/>
        </w:rPr>
      </w:pPr>
      <w:r w:rsidRPr="00711372">
        <w:rPr>
          <w:rFonts w:hAnsi="ＭＳ 明朝" w:hint="eastAsia"/>
          <w:snapToGrid w:val="0"/>
        </w:rPr>
        <w:t xml:space="preserve">候補者氏名　　　　　　　　　　　</w:t>
      </w:r>
    </w:p>
    <w:p w14:paraId="0A146E51" w14:textId="77777777" w:rsidR="00693A03" w:rsidRPr="005B30E4" w:rsidRDefault="00693A03" w:rsidP="00711372">
      <w:pPr>
        <w:spacing w:line="210" w:lineRule="exact"/>
        <w:rPr>
          <w:rFonts w:asciiTheme="minorEastAsia" w:eastAsiaTheme="minorEastAsia" w:hAnsiTheme="minorEastAsia"/>
          <w:snapToGrid w:val="0"/>
        </w:rPr>
      </w:pPr>
    </w:p>
    <w:p w14:paraId="4CD8D1EC" w14:textId="77777777" w:rsidR="00693A03" w:rsidRPr="00285BBD" w:rsidRDefault="00693A03">
      <w:pPr>
        <w:spacing w:line="400" w:lineRule="exact"/>
        <w:rPr>
          <w:rFonts w:asciiTheme="minorEastAsia" w:eastAsiaTheme="minorEastAsia" w:hAnsiTheme="minorEastAsia"/>
          <w:snapToGrid w:val="0"/>
        </w:rPr>
      </w:pP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２</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 xml:space="preserve">　燃料代</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1699"/>
        <w:gridCol w:w="1703"/>
        <w:gridCol w:w="1701"/>
        <w:gridCol w:w="1702"/>
        <w:gridCol w:w="1702"/>
        <w:gridCol w:w="1121"/>
      </w:tblGrid>
      <w:tr w:rsidR="00693A03" w:rsidRPr="00285BBD" w14:paraId="4B868587" w14:textId="77777777" w:rsidTr="00881418">
        <w:trPr>
          <w:cantSplit/>
          <w:trHeight w:hRule="exact" w:val="1417"/>
        </w:trPr>
        <w:tc>
          <w:tcPr>
            <w:tcW w:w="882" w:type="pct"/>
            <w:vAlign w:val="center"/>
          </w:tcPr>
          <w:p w14:paraId="34FA22ED"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販売年月日</w:t>
            </w:r>
          </w:p>
        </w:tc>
        <w:tc>
          <w:tcPr>
            <w:tcW w:w="884" w:type="pct"/>
            <w:vAlign w:val="center"/>
          </w:tcPr>
          <w:p w14:paraId="7B1AAFEB" w14:textId="77777777" w:rsidR="00693A03" w:rsidRPr="00285BBD" w:rsidRDefault="00693A03">
            <w:pPr>
              <w:snapToGrid w:val="0"/>
              <w:spacing w:line="2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燃料の供給を受けた選挙運動用自動車の自動車登録番号又は車両番号</w:t>
            </w:r>
          </w:p>
        </w:tc>
        <w:tc>
          <w:tcPr>
            <w:tcW w:w="883" w:type="pct"/>
            <w:vAlign w:val="center"/>
          </w:tcPr>
          <w:p w14:paraId="49DBB1B2" w14:textId="77777777" w:rsidR="005B30E4"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販売金額</w:t>
            </w:r>
          </w:p>
          <w:p w14:paraId="0C3CE617" w14:textId="77777777" w:rsidR="00693A03" w:rsidRPr="00285BBD" w:rsidRDefault="00693A03" w:rsidP="005B30E4">
            <w:pPr>
              <w:snapToGrid w:val="0"/>
              <w:jc w:val="center"/>
              <w:rPr>
                <w:rFonts w:asciiTheme="minorEastAsia" w:eastAsiaTheme="minorEastAsia" w:hAnsiTheme="minorEastAsia"/>
                <w:snapToGrid w:val="0"/>
              </w:rPr>
            </w:pP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p>
        </w:tc>
        <w:tc>
          <w:tcPr>
            <w:tcW w:w="884" w:type="pct"/>
            <w:tcBorders>
              <w:bottom w:val="nil"/>
            </w:tcBorders>
            <w:vAlign w:val="center"/>
          </w:tcPr>
          <w:p w14:paraId="1753AD77" w14:textId="77777777" w:rsidR="00693A03" w:rsidRPr="00285BBD" w:rsidRDefault="00693A03" w:rsidP="005B30E4">
            <w:pPr>
              <w:snapToGrid w:val="0"/>
              <w:ind w:left="-20" w:right="-20"/>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基準限度額</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p>
        </w:tc>
        <w:tc>
          <w:tcPr>
            <w:tcW w:w="884" w:type="pct"/>
            <w:tcBorders>
              <w:bottom w:val="nil"/>
            </w:tcBorders>
            <w:vAlign w:val="center"/>
          </w:tcPr>
          <w:p w14:paraId="00326F0C"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請求金額</w:t>
            </w:r>
          </w:p>
        </w:tc>
        <w:tc>
          <w:tcPr>
            <w:tcW w:w="582" w:type="pct"/>
            <w:tcBorders>
              <w:bottom w:val="nil"/>
            </w:tcBorders>
            <w:vAlign w:val="center"/>
          </w:tcPr>
          <w:p w14:paraId="29DAD768"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tc>
      </w:tr>
      <w:tr w:rsidR="00881418" w:rsidRPr="00285BBD" w14:paraId="0046BF95" w14:textId="77777777" w:rsidTr="00881418">
        <w:trPr>
          <w:cantSplit/>
          <w:trHeight w:hRule="exact" w:val="850"/>
        </w:trPr>
        <w:tc>
          <w:tcPr>
            <w:tcW w:w="882" w:type="pct"/>
            <w:vAlign w:val="center"/>
          </w:tcPr>
          <w:p w14:paraId="02BD5E9E" w14:textId="0CFBF619" w:rsidR="00881418" w:rsidRPr="00285BBD" w:rsidRDefault="00881418"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sidR="00C34D11">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sidR="00C34D11">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0CC3474F" w14:textId="77777777" w:rsidR="00881418" w:rsidRDefault="00881418" w:rsidP="00881418">
            <w:pPr>
              <w:snapToGrid w:val="0"/>
              <w:rPr>
                <w:rFonts w:asciiTheme="minorEastAsia" w:eastAsiaTheme="minorEastAsia" w:hAnsiTheme="minorEastAsia"/>
                <w:snapToGrid w:val="0"/>
              </w:rPr>
            </w:pPr>
            <w:r>
              <w:rPr>
                <w:rFonts w:asciiTheme="minorEastAsia" w:eastAsiaTheme="minorEastAsia" w:hAnsiTheme="minorEastAsia" w:hint="eastAsia"/>
                <w:snapToGrid w:val="0"/>
              </w:rPr>
              <w:t>鹿児島</w:t>
            </w:r>
          </w:p>
          <w:p w14:paraId="35E38D52" w14:textId="718B6C36" w:rsidR="00881418" w:rsidRPr="00285BBD" w:rsidRDefault="00881418" w:rsidP="00881418">
            <w:pPr>
              <w:snapToGrid w:val="0"/>
              <w:rPr>
                <w:rFonts w:asciiTheme="minorEastAsia" w:eastAsiaTheme="minorEastAsia" w:hAnsiTheme="minorEastAsia"/>
                <w:snapToGrid w:val="0"/>
              </w:rPr>
            </w:pPr>
          </w:p>
        </w:tc>
        <w:tc>
          <w:tcPr>
            <w:tcW w:w="883" w:type="pct"/>
            <w:vAlign w:val="center"/>
          </w:tcPr>
          <w:p w14:paraId="724F2163" w14:textId="77777777" w:rsidR="00881418"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2CD47C5A" w14:textId="60C0C634"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val="restart"/>
            <w:tcBorders>
              <w:tr2bl w:val="single" w:sz="4" w:space="0" w:color="auto"/>
            </w:tcBorders>
            <w:vAlign w:val="center"/>
          </w:tcPr>
          <w:p w14:paraId="6EB347DB" w14:textId="77777777" w:rsidR="00881418" w:rsidRPr="00285BBD" w:rsidRDefault="00881418" w:rsidP="00881418">
            <w:pPr>
              <w:snapToGrid w:val="0"/>
              <w:rPr>
                <w:rFonts w:asciiTheme="minorEastAsia" w:eastAsiaTheme="minorEastAsia" w:hAnsiTheme="minorEastAsia"/>
                <w:snapToGrid w:val="0"/>
              </w:rPr>
            </w:pPr>
          </w:p>
        </w:tc>
        <w:tc>
          <w:tcPr>
            <w:tcW w:w="884" w:type="pct"/>
            <w:vMerge w:val="restart"/>
            <w:tcBorders>
              <w:tr2bl w:val="single" w:sz="4" w:space="0" w:color="auto"/>
            </w:tcBorders>
            <w:vAlign w:val="center"/>
          </w:tcPr>
          <w:p w14:paraId="6ED8A17B" w14:textId="77777777" w:rsidR="00881418" w:rsidRPr="00285BBD" w:rsidRDefault="00881418" w:rsidP="00881418">
            <w:pPr>
              <w:snapToGrid w:val="0"/>
              <w:rPr>
                <w:rFonts w:asciiTheme="minorEastAsia" w:eastAsiaTheme="minorEastAsia" w:hAnsiTheme="minorEastAsia"/>
                <w:snapToGrid w:val="0"/>
              </w:rPr>
            </w:pPr>
          </w:p>
        </w:tc>
        <w:tc>
          <w:tcPr>
            <w:tcW w:w="582" w:type="pct"/>
            <w:vMerge w:val="restart"/>
            <w:vAlign w:val="center"/>
          </w:tcPr>
          <w:p w14:paraId="07B7CE85"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r w:rsidRPr="005B30E4">
              <w:rPr>
                <w:rFonts w:asciiTheme="minorEastAsia" w:eastAsiaTheme="minorEastAsia" w:hAnsiTheme="minorEastAsia" w:hint="eastAsia"/>
                <w:snapToGrid w:val="0"/>
                <w:sz w:val="20"/>
                <w:szCs w:val="20"/>
              </w:rPr>
              <w:t>※販売金額＝１ℓ当たりの契約単価×供給量（１日ごとに１円未満の端数切捨て）</w:t>
            </w:r>
          </w:p>
          <w:p w14:paraId="317A67E9"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p>
          <w:p w14:paraId="3FF113D6" w14:textId="77777777" w:rsidR="00881418" w:rsidRPr="005B30E4" w:rsidRDefault="00881418" w:rsidP="00881418">
            <w:pPr>
              <w:snapToGrid w:val="0"/>
              <w:ind w:rightChars="-49" w:right="-103"/>
              <w:jc w:val="left"/>
              <w:rPr>
                <w:rFonts w:hAnsi="ＭＳ 明朝"/>
                <w:snapToGrid w:val="0"/>
                <w:sz w:val="20"/>
                <w:szCs w:val="20"/>
              </w:rPr>
            </w:pPr>
            <w:r w:rsidRPr="005B30E4">
              <w:rPr>
                <w:rFonts w:hAnsi="ＭＳ 明朝" w:hint="eastAsia"/>
                <w:snapToGrid w:val="0"/>
                <w:sz w:val="20"/>
                <w:szCs w:val="20"/>
              </w:rPr>
              <w:t>※告示日から投票日前日までの７日間を記入</w:t>
            </w:r>
          </w:p>
          <w:p w14:paraId="1E92C971"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r w:rsidRPr="005B30E4">
              <w:rPr>
                <w:rFonts w:hAnsi="ＭＳ 明朝" w:hint="eastAsia"/>
                <w:snapToGrid w:val="0"/>
                <w:sz w:val="20"/>
                <w:szCs w:val="20"/>
              </w:rPr>
              <w:t>（ただし、無投票の場合は告示日のみ記入）</w:t>
            </w:r>
          </w:p>
        </w:tc>
      </w:tr>
      <w:tr w:rsidR="00C34D11" w:rsidRPr="00285BBD" w14:paraId="1637C55C" w14:textId="77777777" w:rsidTr="00881418">
        <w:trPr>
          <w:cantSplit/>
          <w:trHeight w:hRule="exact" w:val="850"/>
        </w:trPr>
        <w:tc>
          <w:tcPr>
            <w:tcW w:w="882" w:type="pct"/>
            <w:vAlign w:val="center"/>
          </w:tcPr>
          <w:p w14:paraId="35306E34" w14:textId="246D11F5"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1E0087C7" w14:textId="77777777" w:rsidR="00C34D11" w:rsidRPr="00285BBD" w:rsidRDefault="00C34D11" w:rsidP="00C34D11">
            <w:pPr>
              <w:snapToGrid w:val="0"/>
              <w:rPr>
                <w:rFonts w:asciiTheme="minorEastAsia" w:eastAsiaTheme="minorEastAsia" w:hAnsiTheme="minorEastAsia"/>
                <w:snapToGrid w:val="0"/>
              </w:rPr>
            </w:pPr>
            <w:bookmarkStart w:id="0" w:name="_GoBack"/>
            <w:bookmarkEnd w:id="0"/>
          </w:p>
        </w:tc>
        <w:tc>
          <w:tcPr>
            <w:tcW w:w="883" w:type="pct"/>
            <w:vAlign w:val="center"/>
          </w:tcPr>
          <w:p w14:paraId="679E8EDB" w14:textId="77777777"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75A05987" w14:textId="48DB4332"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239780F6"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063B2D05"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273ACF84" w14:textId="77777777" w:rsidR="00C34D11" w:rsidRPr="00285BBD" w:rsidRDefault="00C34D11" w:rsidP="00C34D11">
            <w:pPr>
              <w:snapToGrid w:val="0"/>
              <w:rPr>
                <w:rFonts w:asciiTheme="minorEastAsia" w:eastAsiaTheme="minorEastAsia" w:hAnsiTheme="minorEastAsia"/>
                <w:snapToGrid w:val="0"/>
              </w:rPr>
            </w:pPr>
          </w:p>
        </w:tc>
      </w:tr>
      <w:tr w:rsidR="00C34D11" w:rsidRPr="00285BBD" w14:paraId="2318E3F3" w14:textId="77777777" w:rsidTr="00881418">
        <w:trPr>
          <w:cantSplit/>
          <w:trHeight w:hRule="exact" w:val="850"/>
        </w:trPr>
        <w:tc>
          <w:tcPr>
            <w:tcW w:w="882" w:type="pct"/>
            <w:vAlign w:val="center"/>
          </w:tcPr>
          <w:p w14:paraId="749B1C0E" w14:textId="22C41B6A"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7D9049C8" w14:textId="77777777" w:rsidR="00C34D11" w:rsidRPr="00285BBD" w:rsidRDefault="00C34D11" w:rsidP="00C34D11">
            <w:pPr>
              <w:snapToGrid w:val="0"/>
              <w:rPr>
                <w:rFonts w:asciiTheme="minorEastAsia" w:eastAsiaTheme="minorEastAsia" w:hAnsiTheme="minorEastAsia"/>
                <w:snapToGrid w:val="0"/>
              </w:rPr>
            </w:pPr>
          </w:p>
        </w:tc>
        <w:tc>
          <w:tcPr>
            <w:tcW w:w="883" w:type="pct"/>
            <w:vAlign w:val="center"/>
          </w:tcPr>
          <w:p w14:paraId="76174BA4" w14:textId="4B8901D9"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6BFC475C" w14:textId="76BDC464"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484A7BF9"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6C82DA7E"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73050836" w14:textId="77777777" w:rsidR="00C34D11" w:rsidRPr="00285BBD" w:rsidRDefault="00C34D11" w:rsidP="00C34D11">
            <w:pPr>
              <w:snapToGrid w:val="0"/>
              <w:rPr>
                <w:rFonts w:asciiTheme="minorEastAsia" w:eastAsiaTheme="minorEastAsia" w:hAnsiTheme="minorEastAsia"/>
                <w:snapToGrid w:val="0"/>
              </w:rPr>
            </w:pPr>
          </w:p>
        </w:tc>
      </w:tr>
      <w:tr w:rsidR="00C34D11" w:rsidRPr="00285BBD" w14:paraId="5AB097A0" w14:textId="77777777" w:rsidTr="00881418">
        <w:trPr>
          <w:cantSplit/>
          <w:trHeight w:hRule="exact" w:val="850"/>
        </w:trPr>
        <w:tc>
          <w:tcPr>
            <w:tcW w:w="882" w:type="pct"/>
            <w:vAlign w:val="center"/>
          </w:tcPr>
          <w:p w14:paraId="0CED9D26" w14:textId="6E38AB15"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12B2734E" w14:textId="77777777" w:rsidR="00C34D11" w:rsidRPr="00285BBD" w:rsidRDefault="00C34D11" w:rsidP="00C34D11">
            <w:pPr>
              <w:snapToGrid w:val="0"/>
              <w:rPr>
                <w:rFonts w:asciiTheme="minorEastAsia" w:eastAsiaTheme="minorEastAsia" w:hAnsiTheme="minorEastAsia"/>
                <w:snapToGrid w:val="0"/>
              </w:rPr>
            </w:pPr>
          </w:p>
        </w:tc>
        <w:tc>
          <w:tcPr>
            <w:tcW w:w="883" w:type="pct"/>
            <w:vAlign w:val="center"/>
          </w:tcPr>
          <w:p w14:paraId="5B223714" w14:textId="77777777"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4B7E0214" w14:textId="4AA7E2CA"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3C22A098"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1777AD34"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653C7064" w14:textId="77777777" w:rsidR="00C34D11" w:rsidRPr="00285BBD" w:rsidRDefault="00C34D11" w:rsidP="00C34D11">
            <w:pPr>
              <w:snapToGrid w:val="0"/>
              <w:rPr>
                <w:rFonts w:asciiTheme="minorEastAsia" w:eastAsiaTheme="minorEastAsia" w:hAnsiTheme="minorEastAsia"/>
                <w:snapToGrid w:val="0"/>
              </w:rPr>
            </w:pPr>
          </w:p>
        </w:tc>
      </w:tr>
      <w:tr w:rsidR="00C34D11" w:rsidRPr="00285BBD" w14:paraId="6EC9542D" w14:textId="77777777" w:rsidTr="00881418">
        <w:trPr>
          <w:cantSplit/>
          <w:trHeight w:hRule="exact" w:val="850"/>
        </w:trPr>
        <w:tc>
          <w:tcPr>
            <w:tcW w:w="882" w:type="pct"/>
            <w:vAlign w:val="center"/>
          </w:tcPr>
          <w:p w14:paraId="43B5B329" w14:textId="4B0913EB"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2CA70429" w14:textId="77777777" w:rsidR="00C34D11" w:rsidRPr="00285BBD" w:rsidRDefault="00C34D11" w:rsidP="00C34D11">
            <w:pPr>
              <w:snapToGrid w:val="0"/>
              <w:rPr>
                <w:rFonts w:asciiTheme="minorEastAsia" w:eastAsiaTheme="minorEastAsia" w:hAnsiTheme="minorEastAsia"/>
                <w:snapToGrid w:val="0"/>
              </w:rPr>
            </w:pPr>
          </w:p>
        </w:tc>
        <w:tc>
          <w:tcPr>
            <w:tcW w:w="883" w:type="pct"/>
            <w:vAlign w:val="center"/>
          </w:tcPr>
          <w:p w14:paraId="6DF84C89" w14:textId="77777777"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1BB129C8" w14:textId="699D0852"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769CA403"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724CF66E"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0D96D72B" w14:textId="77777777" w:rsidR="00C34D11" w:rsidRPr="00285BBD" w:rsidRDefault="00C34D11" w:rsidP="00C34D11">
            <w:pPr>
              <w:snapToGrid w:val="0"/>
              <w:rPr>
                <w:rFonts w:asciiTheme="minorEastAsia" w:eastAsiaTheme="minorEastAsia" w:hAnsiTheme="minorEastAsia"/>
                <w:snapToGrid w:val="0"/>
              </w:rPr>
            </w:pPr>
          </w:p>
        </w:tc>
      </w:tr>
      <w:tr w:rsidR="00C34D11" w:rsidRPr="00285BBD" w14:paraId="2FCF1E25" w14:textId="77777777" w:rsidTr="00881418">
        <w:trPr>
          <w:cantSplit/>
          <w:trHeight w:hRule="exact" w:val="850"/>
        </w:trPr>
        <w:tc>
          <w:tcPr>
            <w:tcW w:w="882" w:type="pct"/>
            <w:vAlign w:val="center"/>
          </w:tcPr>
          <w:p w14:paraId="3CAF2E18" w14:textId="65F63B48"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2788305A" w14:textId="77777777" w:rsidR="00C34D11" w:rsidRPr="00285BBD" w:rsidRDefault="00C34D11" w:rsidP="00C34D11">
            <w:pPr>
              <w:snapToGrid w:val="0"/>
              <w:rPr>
                <w:rFonts w:asciiTheme="minorEastAsia" w:eastAsiaTheme="minorEastAsia" w:hAnsiTheme="minorEastAsia"/>
                <w:snapToGrid w:val="0"/>
              </w:rPr>
            </w:pPr>
          </w:p>
        </w:tc>
        <w:tc>
          <w:tcPr>
            <w:tcW w:w="883" w:type="pct"/>
            <w:vAlign w:val="center"/>
          </w:tcPr>
          <w:p w14:paraId="6BFD59BE" w14:textId="77777777"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3FF9FCC8" w14:textId="7168C36F"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7463537A"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218672D2"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3DEFB3BD" w14:textId="77777777" w:rsidR="00C34D11" w:rsidRPr="00285BBD" w:rsidRDefault="00C34D11" w:rsidP="00C34D11">
            <w:pPr>
              <w:snapToGrid w:val="0"/>
              <w:rPr>
                <w:rFonts w:asciiTheme="minorEastAsia" w:eastAsiaTheme="minorEastAsia" w:hAnsiTheme="minorEastAsia"/>
                <w:snapToGrid w:val="0"/>
              </w:rPr>
            </w:pPr>
          </w:p>
        </w:tc>
      </w:tr>
      <w:tr w:rsidR="00C34D11" w:rsidRPr="00285BBD" w14:paraId="16CA92D9" w14:textId="77777777" w:rsidTr="00881418">
        <w:trPr>
          <w:cantSplit/>
          <w:trHeight w:hRule="exact" w:val="850"/>
        </w:trPr>
        <w:tc>
          <w:tcPr>
            <w:tcW w:w="882" w:type="pct"/>
            <w:vAlign w:val="center"/>
          </w:tcPr>
          <w:p w14:paraId="37C44C08" w14:textId="55344BE6" w:rsidR="00C34D11" w:rsidRPr="00285BBD" w:rsidRDefault="00C34D11" w:rsidP="00C34D11">
            <w:pPr>
              <w:snapToGrid w:val="0"/>
              <w:ind w:right="-201"/>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00A5998A" w14:textId="77777777" w:rsidR="00C34D11" w:rsidRPr="00285BBD" w:rsidRDefault="00C34D11" w:rsidP="00C34D11">
            <w:pPr>
              <w:snapToGrid w:val="0"/>
              <w:rPr>
                <w:rFonts w:asciiTheme="minorEastAsia" w:eastAsiaTheme="minorEastAsia" w:hAnsiTheme="minorEastAsia"/>
                <w:snapToGrid w:val="0"/>
              </w:rPr>
            </w:pPr>
          </w:p>
        </w:tc>
        <w:tc>
          <w:tcPr>
            <w:tcW w:w="883" w:type="pct"/>
            <w:vAlign w:val="center"/>
          </w:tcPr>
          <w:p w14:paraId="31C4C243" w14:textId="77777777" w:rsidR="00C34D11"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55261609" w14:textId="645D4899" w:rsidR="00C34D11" w:rsidRPr="00285BBD" w:rsidRDefault="00C34D11" w:rsidP="00C34D11">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312831B6" w14:textId="77777777" w:rsidR="00C34D11" w:rsidRPr="00285BBD" w:rsidRDefault="00C34D11" w:rsidP="00C34D11">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6E07CFCE" w14:textId="77777777" w:rsidR="00C34D11" w:rsidRPr="00285BBD" w:rsidRDefault="00C34D11" w:rsidP="00C34D11">
            <w:pPr>
              <w:snapToGrid w:val="0"/>
              <w:rPr>
                <w:rFonts w:asciiTheme="minorEastAsia" w:eastAsiaTheme="minorEastAsia" w:hAnsiTheme="minorEastAsia"/>
                <w:snapToGrid w:val="0"/>
              </w:rPr>
            </w:pPr>
          </w:p>
        </w:tc>
        <w:tc>
          <w:tcPr>
            <w:tcW w:w="582" w:type="pct"/>
            <w:vMerge/>
            <w:vAlign w:val="center"/>
          </w:tcPr>
          <w:p w14:paraId="3CBC16FC" w14:textId="77777777" w:rsidR="00C34D11" w:rsidRPr="00285BBD" w:rsidRDefault="00C34D11" w:rsidP="00C34D11">
            <w:pPr>
              <w:snapToGrid w:val="0"/>
              <w:rPr>
                <w:rFonts w:asciiTheme="minorEastAsia" w:eastAsiaTheme="minorEastAsia" w:hAnsiTheme="minorEastAsia"/>
                <w:snapToGrid w:val="0"/>
              </w:rPr>
            </w:pPr>
          </w:p>
        </w:tc>
      </w:tr>
      <w:tr w:rsidR="00881418" w:rsidRPr="00285BBD" w14:paraId="64A84FA9" w14:textId="77777777" w:rsidTr="00881418">
        <w:trPr>
          <w:cantSplit/>
          <w:trHeight w:hRule="exact" w:val="850"/>
        </w:trPr>
        <w:tc>
          <w:tcPr>
            <w:tcW w:w="882" w:type="pct"/>
            <w:vAlign w:val="center"/>
          </w:tcPr>
          <w:p w14:paraId="74704561" w14:textId="77777777" w:rsidR="00881418" w:rsidRPr="00285BBD" w:rsidRDefault="00881418" w:rsidP="00881418">
            <w:pPr>
              <w:snapToGrid w:val="0"/>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計</w:t>
            </w:r>
          </w:p>
        </w:tc>
        <w:tc>
          <w:tcPr>
            <w:tcW w:w="884" w:type="pct"/>
            <w:vAlign w:val="center"/>
          </w:tcPr>
          <w:p w14:paraId="12227D12" w14:textId="77777777" w:rsidR="00881418" w:rsidRPr="00285BBD" w:rsidRDefault="00881418" w:rsidP="00881418">
            <w:pPr>
              <w:snapToGrid w:val="0"/>
              <w:jc w:val="right"/>
              <w:rPr>
                <w:rFonts w:asciiTheme="minorEastAsia" w:eastAsiaTheme="minorEastAsia" w:hAnsiTheme="minorEastAsia"/>
                <w:snapToGrid w:val="0"/>
              </w:rPr>
            </w:pPr>
          </w:p>
        </w:tc>
        <w:tc>
          <w:tcPr>
            <w:tcW w:w="883" w:type="pct"/>
            <w:vAlign w:val="center"/>
          </w:tcPr>
          <w:p w14:paraId="5024E57E"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84" w:type="pct"/>
            <w:vAlign w:val="center"/>
          </w:tcPr>
          <w:p w14:paraId="3284F754"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84" w:type="pct"/>
            <w:vAlign w:val="center"/>
          </w:tcPr>
          <w:p w14:paraId="32112237"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582" w:type="pct"/>
            <w:vMerge/>
            <w:vAlign w:val="center"/>
          </w:tcPr>
          <w:p w14:paraId="565A6382" w14:textId="77777777" w:rsidR="00881418" w:rsidRPr="00285BBD" w:rsidRDefault="00881418" w:rsidP="00881418">
            <w:pPr>
              <w:snapToGrid w:val="0"/>
              <w:rPr>
                <w:rFonts w:asciiTheme="minorEastAsia" w:eastAsiaTheme="minorEastAsia" w:hAnsiTheme="minorEastAsia"/>
                <w:snapToGrid w:val="0"/>
              </w:rPr>
            </w:pPr>
          </w:p>
        </w:tc>
      </w:tr>
    </w:tbl>
    <w:p w14:paraId="2804F3A4" w14:textId="77777777" w:rsidR="00693A03" w:rsidRPr="00285BBD" w:rsidRDefault="00693A03" w:rsidP="005B30E4">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p w14:paraId="6103ADF9" w14:textId="77777777" w:rsidR="00693A03" w:rsidRPr="00285BBD" w:rsidRDefault="00693A03" w:rsidP="005B30E4">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１　「基準限度額」（計）欄には、確認書に記載された額の合計を記載してください。</w:t>
      </w:r>
    </w:p>
    <w:p w14:paraId="653609AA" w14:textId="77777777" w:rsidR="00693A03" w:rsidRPr="00285BBD" w:rsidRDefault="00693A03" w:rsidP="005B30E4">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２　「請求金額」欄には、</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の（計）欄又は</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の（計）欄のうちいずれか少ない方の額を記載してください。</w:t>
      </w:r>
    </w:p>
    <w:p w14:paraId="651DA149" w14:textId="77777777" w:rsidR="00693A03" w:rsidRPr="00285BBD" w:rsidRDefault="00693A03" w:rsidP="005B30E4">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３　「燃料の供給を受けた選挙運動用自動車の自動車登録番号又は車両番号」欄には、契約届出書に記載された選挙運動用自動車の自動車登録番号又は車両番号を記載してください。</w:t>
      </w:r>
    </w:p>
    <w:p w14:paraId="608E794F" w14:textId="0815725B" w:rsidR="00693A03" w:rsidRPr="00285BBD" w:rsidRDefault="00693A03" w:rsidP="00723D9B">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４　「燃料の供給を受けた選挙運動用自動車の自動車登録番号又は車両番号」欄及び「</w:t>
      </w:r>
      <w:r w:rsidRPr="00285BBD">
        <w:rPr>
          <w:rFonts w:asciiTheme="minorEastAsia" w:eastAsiaTheme="minorEastAsia" w:hAnsiTheme="minorEastAsia"/>
          <w:snapToGrid w:val="0"/>
        </w:rPr>
        <w:t>(</w:t>
      </w:r>
      <w:r w:rsidR="00B036A6">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」欄は、燃料の供給を受けた日ごとに記載してください。</w:t>
      </w:r>
    </w:p>
    <w:p w14:paraId="54D0B499" w14:textId="77777777" w:rsidR="00693A03" w:rsidRPr="00285BBD" w:rsidRDefault="00693A03" w:rsidP="00B036A6">
      <w:pPr>
        <w:spacing w:line="300" w:lineRule="exact"/>
        <w:rPr>
          <w:rFonts w:asciiTheme="minorEastAsia" w:eastAsiaTheme="minorEastAsia" w:hAnsiTheme="minorEastAsia"/>
          <w:snapToGrid w:val="0"/>
        </w:rPr>
      </w:pPr>
    </w:p>
    <w:sectPr w:rsidR="00693A03" w:rsidRPr="00285BBD" w:rsidSect="00881418">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D15F6" w14:textId="77777777" w:rsidR="004411CC" w:rsidRDefault="004411CC">
      <w:r>
        <w:separator/>
      </w:r>
    </w:p>
  </w:endnote>
  <w:endnote w:type="continuationSeparator" w:id="0">
    <w:p w14:paraId="0074FD26"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D36CF" w14:textId="77777777" w:rsidR="004411CC" w:rsidRDefault="004411CC">
      <w:r>
        <w:separator/>
      </w:r>
    </w:p>
  </w:footnote>
  <w:footnote w:type="continuationSeparator" w:id="0">
    <w:p w14:paraId="7F3D400C"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73ABE"/>
    <w:rsid w:val="000A526D"/>
    <w:rsid w:val="000E2CA4"/>
    <w:rsid w:val="00125D47"/>
    <w:rsid w:val="00191D6F"/>
    <w:rsid w:val="001C0A74"/>
    <w:rsid w:val="001D0652"/>
    <w:rsid w:val="00236077"/>
    <w:rsid w:val="002656E2"/>
    <w:rsid w:val="00285BBD"/>
    <w:rsid w:val="002A7169"/>
    <w:rsid w:val="002B3409"/>
    <w:rsid w:val="002B41E1"/>
    <w:rsid w:val="002D16AB"/>
    <w:rsid w:val="003D018D"/>
    <w:rsid w:val="003D401F"/>
    <w:rsid w:val="00401B5B"/>
    <w:rsid w:val="004411CC"/>
    <w:rsid w:val="00461579"/>
    <w:rsid w:val="00557A0E"/>
    <w:rsid w:val="005A5508"/>
    <w:rsid w:val="005B30E4"/>
    <w:rsid w:val="006343ED"/>
    <w:rsid w:val="00693A03"/>
    <w:rsid w:val="006E1CA9"/>
    <w:rsid w:val="006E61BB"/>
    <w:rsid w:val="006F7C29"/>
    <w:rsid w:val="00711372"/>
    <w:rsid w:val="00723D9B"/>
    <w:rsid w:val="00730DDB"/>
    <w:rsid w:val="007924E7"/>
    <w:rsid w:val="007E6849"/>
    <w:rsid w:val="00815921"/>
    <w:rsid w:val="00881418"/>
    <w:rsid w:val="008824CD"/>
    <w:rsid w:val="008B4F34"/>
    <w:rsid w:val="008B7F3B"/>
    <w:rsid w:val="008E4D4D"/>
    <w:rsid w:val="00923E63"/>
    <w:rsid w:val="0093530F"/>
    <w:rsid w:val="00941BE3"/>
    <w:rsid w:val="009E2981"/>
    <w:rsid w:val="009E2A5F"/>
    <w:rsid w:val="00A001AF"/>
    <w:rsid w:val="00A63B9A"/>
    <w:rsid w:val="00AC22EA"/>
    <w:rsid w:val="00AF07FE"/>
    <w:rsid w:val="00B036A6"/>
    <w:rsid w:val="00C34D11"/>
    <w:rsid w:val="00C94141"/>
    <w:rsid w:val="00CF5F43"/>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222245E"/>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 w:type="paragraph" w:styleId="ac">
    <w:name w:val="Balloon Text"/>
    <w:basedOn w:val="a"/>
    <w:link w:val="ad"/>
    <w:uiPriority w:val="99"/>
    <w:semiHidden/>
    <w:unhideWhenUsed/>
    <w:rsid w:val="00C34D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34D1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526</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261選挙管理委員会事務局</cp:lastModifiedBy>
  <cp:revision>6</cp:revision>
  <cp:lastPrinted>2025-08-26T01:32:00Z</cp:lastPrinted>
  <dcterms:created xsi:type="dcterms:W3CDTF">2025-08-01T09:05:00Z</dcterms:created>
  <dcterms:modified xsi:type="dcterms:W3CDTF">2025-08-26T01:34:00Z</dcterms:modified>
</cp:coreProperties>
</file>