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20" w:lineRule="exact"/>
        <w:jc w:val="center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spacing w:val="134"/>
          <w:kern w:val="0"/>
          <w:sz w:val="22"/>
          <w:fitText w:val="3150" w:id="1"/>
        </w:rPr>
        <w:t>催物開催届出</w:t>
      </w:r>
      <w:r>
        <w:rPr>
          <w:rFonts w:hint="default" w:ascii="ＭＳ 明朝" w:hAnsi="ＭＳ 明朝" w:eastAsia="ＭＳ 明朝"/>
          <w:spacing w:val="1"/>
          <w:kern w:val="0"/>
          <w:sz w:val="22"/>
          <w:fitText w:val="3150" w:id="1"/>
        </w:rPr>
        <w:t>書</w:t>
      </w:r>
      <w:r>
        <w:rPr>
          <w:rFonts w:hint="default" w:ascii="ＭＳ 明朝" w:hAnsi="ＭＳ 明朝" w:eastAsia="ＭＳ 明朝"/>
          <w:vanish w:val="1"/>
          <w:kern w:val="0"/>
          <w:sz w:val="22"/>
        </w:rPr>
        <w:t>催物開催届出書</w:t>
      </w:r>
    </w:p>
    <w:tbl>
      <w:tblPr>
        <w:tblStyle w:val="11"/>
        <w:tblW w:w="0" w:type="auto"/>
        <w:jc w:val="lef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735"/>
        <w:gridCol w:w="490"/>
        <w:gridCol w:w="245"/>
        <w:gridCol w:w="245"/>
        <w:gridCol w:w="1225"/>
        <w:gridCol w:w="1470"/>
        <w:gridCol w:w="246"/>
        <w:gridCol w:w="244"/>
        <w:gridCol w:w="735"/>
        <w:gridCol w:w="490"/>
        <w:gridCol w:w="245"/>
        <w:gridCol w:w="490"/>
        <w:gridCol w:w="2450"/>
      </w:tblGrid>
      <w:tr>
        <w:trPr>
          <w:cantSplit/>
          <w:trHeight w:val="2738" w:hRule="exact"/>
        </w:trPr>
        <w:tc>
          <w:tcPr>
            <w:tcW w:w="9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　月　　日　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いちき串木野市消防長　様</w:t>
            </w:r>
          </w:p>
          <w:p>
            <w:pPr>
              <w:pStyle w:val="0"/>
              <w:spacing w:line="360" w:lineRule="auto"/>
              <w:jc w:val="both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届出者　住　所　　　　　　　　　　　　　</w:t>
            </w:r>
          </w:p>
          <w:p>
            <w:pPr>
              <w:pStyle w:val="0"/>
              <w:spacing w:line="360" w:lineRule="auto"/>
              <w:ind w:left="5141" w:leftChars="2448" w:right="416" w:rightChars="198" w:firstLineChars="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　話　　　（　　）</w:t>
            </w:r>
          </w:p>
          <w:p>
            <w:pPr>
              <w:pStyle w:val="0"/>
              <w:spacing w:line="360" w:lineRule="auto"/>
              <w:ind w:leftChars="0" w:right="420" w:rightChars="200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名　　　　　　　　　　　　　</w:t>
            </w:r>
          </w:p>
        </w:tc>
      </w:tr>
      <w:tr>
        <w:trPr>
          <w:cantSplit/>
          <w:trHeight w:val="522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防火対象物</w:t>
            </w: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75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いちき串木野市</w:t>
            </w:r>
          </w:p>
        </w:tc>
      </w:tr>
      <w:tr>
        <w:trPr>
          <w:cantSplit/>
          <w:trHeight w:val="523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</w:rPr>
            </w:pPr>
          </w:p>
        </w:tc>
        <w:tc>
          <w:tcPr>
            <w:tcW w:w="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名　称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本来の用途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523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使用箇所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位　　　置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面　　　　　　　積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客　席　の　構　造</w:t>
            </w:r>
          </w:p>
        </w:tc>
      </w:tr>
      <w:tr>
        <w:trPr>
          <w:cantSplit/>
          <w:trHeight w:val="522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㎡　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1046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</w:rPr>
            </w:pP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消防用設備等又は特殊消防用設備等の概要</w:t>
            </w:r>
          </w:p>
        </w:tc>
        <w:tc>
          <w:tcPr>
            <w:tcW w:w="6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color w:val="FF0000"/>
                <w:kern w:val="0"/>
                <w:sz w:val="22"/>
              </w:rPr>
            </w:pPr>
          </w:p>
        </w:tc>
      </w:tr>
      <w:tr>
        <w:trPr>
          <w:cantSplit/>
          <w:trHeight w:val="623" w:hRule="exac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使用目的</w:t>
            </w:r>
          </w:p>
        </w:tc>
        <w:tc>
          <w:tcPr>
            <w:tcW w:w="80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909" w:hRule="exac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使用期間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 w:firstLine="630" w:firstLineChars="30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月　日から</w:t>
            </w:r>
          </w:p>
          <w:p>
            <w:pPr>
              <w:pStyle w:val="0"/>
              <w:spacing w:line="240" w:lineRule="auto"/>
              <w:ind w:leftChars="0" w:rightChars="0" w:firstLine="630" w:firstLineChars="30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年　月　日まで　　</w:t>
            </w:r>
          </w:p>
          <w:p>
            <w:pPr>
              <w:pStyle w:val="0"/>
              <w:spacing w:line="240" w:lineRule="auto"/>
              <w:ind w:leftChars="0" w:rightChars="0" w:firstLine="1470" w:firstLineChars="700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日間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開催時間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　　時　分～　　時　　分</w:t>
            </w:r>
          </w:p>
        </w:tc>
      </w:tr>
      <w:tr>
        <w:trPr>
          <w:trHeight w:val="622" w:hRule="exact"/>
        </w:trPr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収容人員</w:t>
            </w:r>
          </w:p>
        </w:tc>
        <w:tc>
          <w:tcPr>
            <w:tcW w:w="3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人</w:t>
            </w:r>
          </w:p>
        </w:tc>
        <w:tc>
          <w:tcPr>
            <w:tcW w:w="24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避難誘導及び消火活動に従事できる人員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人</w:t>
            </w:r>
          </w:p>
        </w:tc>
      </w:tr>
      <w:tr>
        <w:trPr>
          <w:cantSplit/>
          <w:trHeight w:val="1045" w:hRule="exac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防火管理者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　　　名</w:t>
            </w:r>
          </w:p>
        </w:tc>
        <w:tc>
          <w:tcPr>
            <w:tcW w:w="7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1046" w:hRule="exac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そ　の　他</w:t>
            </w:r>
          </w:p>
          <w:p>
            <w:pPr>
              <w:pStyle w:val="0"/>
              <w:spacing w:line="315" w:lineRule="exact"/>
              <w:jc w:val="both"/>
              <w:rPr>
                <w:rFonts w:hint="eastAsia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必要な事項</w:t>
            </w:r>
          </w:p>
        </w:tc>
        <w:tc>
          <w:tcPr>
            <w:tcW w:w="78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  <w:tr>
        <w:trPr>
          <w:cantSplit/>
          <w:trHeight w:val="448" w:hRule="exact"/>
        </w:trPr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　　　受　　　付　　　欄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※　　　経　　　過　　　欄</w:t>
            </w:r>
          </w:p>
        </w:tc>
      </w:tr>
      <w:tr>
        <w:trPr>
          <w:cantSplit/>
          <w:trHeight w:val="2093" w:hRule="exact"/>
        </w:trPr>
        <w:tc>
          <w:tcPr>
            <w:tcW w:w="4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10" w:lineRule="exact"/>
              <w:jc w:val="both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spacing w:before="120" w:beforeLines="0" w:beforeAutospacing="0" w:line="315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備考</w:t>
      </w:r>
    </w:p>
    <w:p>
      <w:pPr>
        <w:pStyle w:val="0"/>
        <w:spacing w:line="315" w:lineRule="exact"/>
        <w:jc w:val="both"/>
        <w:rPr>
          <w:rFonts w:hint="eastAsia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　１　法人にあっては、その名称、代表者氏名、主たる事務所の所在地を記入すること。</w:t>
      </w:r>
    </w:p>
    <w:p>
      <w:pPr>
        <w:pStyle w:val="0"/>
        <w:spacing w:line="315" w:lineRule="exact"/>
        <w:jc w:val="both"/>
        <w:rPr>
          <w:rFonts w:hint="eastAsia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　２　※印の欄は、記入しないこと。</w:t>
      </w:r>
    </w:p>
    <w:p>
      <w:pPr>
        <w:pStyle w:val="0"/>
        <w:spacing w:line="315" w:lineRule="exact"/>
        <w:jc w:val="both"/>
        <w:rPr>
          <w:rFonts w:hint="eastAsia"/>
          <w:kern w:val="0"/>
        </w:rPr>
      </w:pPr>
      <w:r>
        <w:rPr>
          <w:rFonts w:hint="default" w:ascii="ＭＳ 明朝" w:hAnsi="ＭＳ 明朝" w:eastAsia="ＭＳ 明朝"/>
          <w:kern w:val="0"/>
          <w:sz w:val="22"/>
        </w:rPr>
        <w:t>　　３　使用する防火対象物の略図を添付すること。</w:t>
      </w:r>
    </w:p>
    <w:sectPr>
      <w:headerReference r:id="rId5" w:type="default"/>
      <w:footerReference r:id="rId6" w:type="default"/>
      <w:type w:val="continuous"/>
      <w:pgSz w:w="11906" w:h="16838"/>
      <w:pgMar w:top="850" w:right="1040" w:bottom="1168" w:left="141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61</Words>
  <Characters>348</Characters>
  <Application>JUST Note</Application>
  <Lines>0</Lines>
  <Paragraphs>0</Paragraphs>
  <Company>制作技術部</Company>
  <CharactersWithSpaces>408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</dc:title>
  <dc:creator>第一法規株式会社</dc:creator>
  <cp:lastModifiedBy>迫 秀樹</cp:lastModifiedBy>
  <cp:lastPrinted>2006-02-22T13:33:00Z</cp:lastPrinted>
  <dcterms:created xsi:type="dcterms:W3CDTF">2007-07-11T13:04:00Z</dcterms:created>
  <dcterms:modified xsi:type="dcterms:W3CDTF">2018-12-13T00:44:48Z</dcterms:modified>
  <cp:revision>9</cp:revision>
</cp:coreProperties>
</file>