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napToGrid w:val="true"/>
        <w:ind w:left="0" w:right="420" w:hanging="0"/>
        <w:jc w:val="right"/>
        <w:rPr>
          <w:color w:val="000000"/>
        </w:rPr>
      </w:pPr>
      <w:r>
        <w:rPr>
          <w:color w:val="000000"/>
        </w:rPr>
        <w:t>令和　　年　　月　　日</w:t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いちき串木野市長　様</w:t>
      </w:r>
    </w:p>
    <w:p>
      <w:pPr>
        <w:pStyle w:val="Normal"/>
        <w:snapToGrid w:val="true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napToGrid w:val="true"/>
        <w:spacing w:lineRule="exact" w:line="410"/>
        <w:ind w:left="0" w:right="840" w:hanging="0"/>
        <w:jc w:val="center"/>
        <w:rPr>
          <w:color w:val="000000"/>
        </w:rPr>
      </w:pPr>
      <w:r>
        <w:rPr>
          <w:color w:val="000000"/>
        </w:rPr>
        <w:t>　　　　　　　　　　補助事業者　住　　所　　　　　　　　　　　</w:t>
      </w:r>
    </w:p>
    <w:p>
      <w:pPr>
        <w:pStyle w:val="Normal"/>
        <w:snapToGrid w:val="true"/>
        <w:spacing w:lineRule="exact" w:line="410"/>
        <w:ind w:left="0" w:right="840" w:firstLine="4200"/>
        <w:rPr>
          <w:color w:val="000000"/>
        </w:rPr>
      </w:pPr>
      <w:r>
        <w:rPr>
          <w:color w:val="000000"/>
        </w:rPr>
        <w:t>（名称）　　　　　　　　　　　</w:t>
      </w:r>
    </w:p>
    <w:p>
      <w:pPr>
        <w:pStyle w:val="Normal"/>
        <w:snapToGrid w:val="true"/>
        <w:spacing w:lineRule="exact" w:line="410"/>
        <w:ind w:left="0" w:right="840" w:firstLine="4200"/>
        <w:rPr>
          <w:color w:val="000000"/>
        </w:rPr>
      </w:pPr>
      <w:r>
        <w:rPr>
          <w:color w:val="000000"/>
        </w:rPr>
        <w:t>氏　　名　　　　　　　　　　　</w:t>
      </w:r>
    </w:p>
    <w:p>
      <w:pPr>
        <w:pStyle w:val="Normal"/>
        <w:snapToGrid w:val="true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napToGrid w:val="true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napToGrid w:val="true"/>
        <w:jc w:val="center"/>
        <w:rPr>
          <w:color w:val="000000"/>
        </w:rPr>
      </w:pPr>
      <w:r>
        <w:rPr>
          <w:color w:val="000000"/>
        </w:rPr>
        <w:t>商工業及び観光振興奨励補助金実績報告書</w:t>
      </w:r>
    </w:p>
    <w:p>
      <w:pPr>
        <w:pStyle w:val="Normal"/>
        <w:snapToGrid w:val="true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napToGrid w:val="true"/>
        <w:spacing w:lineRule="exact" w:line="490"/>
        <w:ind w:left="0" w:right="0" w:firstLine="210"/>
        <w:rPr/>
      </w:pPr>
      <w:r>
        <w:rPr>
          <w:color w:val="000000"/>
        </w:rPr>
        <w:t>令和　　年　　月　　日付けい串シ第　　　号で交付決定通知のあった令和５</w:t>
      </w:r>
      <w:bookmarkStart w:id="0" w:name="_GoBack"/>
      <w:bookmarkEnd w:id="0"/>
      <w:r>
        <w:rPr>
          <w:color w:val="000000"/>
        </w:rPr>
        <w:t>年度いちき串木野市修学旅行等誘致事業「ときめき修楽旅行㏌いちき串木野」事業を実施したので、いちき串木野市補助金等交付規則第</w:t>
      </w:r>
      <w:r>
        <w:rPr>
          <w:color w:val="000000"/>
        </w:rPr>
        <w:t>13</w:t>
      </w:r>
      <w:r>
        <w:rPr>
          <w:color w:val="000000"/>
        </w:rPr>
        <w:t>条及びいちき串木野市商工業及び観光振興奨励補助金交付要綱第７条の規定により、下記のとおり関係書類を添えて報告します。</w:t>
      </w:r>
    </w:p>
    <w:p>
      <w:pPr>
        <w:pStyle w:val="Normal"/>
        <w:snapToGrid w:val="true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napToGrid w:val="true"/>
        <w:jc w:val="center"/>
        <w:rPr>
          <w:color w:val="000000"/>
        </w:rPr>
      </w:pPr>
      <w:r>
        <w:rPr>
          <w:color w:val="000000"/>
        </w:rPr>
        <w:t>記</w:t>
      </w:r>
    </w:p>
    <w:p>
      <w:pPr>
        <w:pStyle w:val="Normal"/>
        <w:snapToGrid w:val="true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　　関　係　書　類</w:t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　　　　１　事　業　実　績　書（最終行程や参加人数が分かる資料等）</w:t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　　　　２　収　支　決　算　書</w:t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　　　　３　対象事業に係る領収書（内訳が分かるもの）</w:t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　　　　４　その他</w:t>
      </w:r>
    </w:p>
    <w:p>
      <w:pPr>
        <w:pStyle w:val="Normal"/>
        <w:snapToGrid w:val="true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361" w:header="301" w:top="1134" w:footer="992" w:bottom="1134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Times New Roman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1</Pages>
  <Words>252</Words>
  <Characters>253</Characters>
  <CharactersWithSpaces>350</CharactersWithSpaces>
  <Paragraphs>13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2022-05-30T05:25:00Z</dcterms:created>
  <dc:creator>第一法規株式会社</dc:creator>
  <dc:description> </dc:description>
  <cp:keywords> </cp:keywords>
  <dc:language>en-US</dc:language>
  <cp:lastModifiedBy>131シティセールス課食のまち・シティセールス係</cp:lastModifiedBy>
  <cp:lastPrinted>2021-05-31T08:26:00Z</cp:lastPrinted>
  <dcterms:modified xsi:type="dcterms:W3CDTF">2023-05-16T07:03:00Z</dcterms:modified>
  <cp:revision>3</cp:revision>
  <dc:subject> </dc:subject>
  <dc:title>様式第６号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