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23E6" w:rsidRDefault="00CE075A">
      <w:r>
        <w:rPr>
          <w:sz w:val="24"/>
        </w:rPr>
        <w:t>様式第６号</w:t>
      </w:r>
    </w:p>
    <w:p w:rsidR="009523E6" w:rsidRDefault="00CE075A">
      <w:pPr>
        <w:jc w:val="center"/>
      </w:pPr>
      <w:r>
        <w:rPr>
          <w:rFonts w:hint="eastAsia"/>
          <w:b/>
          <w:sz w:val="28"/>
        </w:rPr>
        <w:t>提案</w:t>
      </w:r>
      <w:r>
        <w:rPr>
          <w:b/>
          <w:sz w:val="28"/>
        </w:rPr>
        <w:t>参加辞退届</w:t>
      </w:r>
    </w:p>
    <w:p w:rsidR="009523E6" w:rsidRDefault="009523E6"/>
    <w:p w:rsidR="009523E6" w:rsidRDefault="00CE075A">
      <w:pPr>
        <w:jc w:val="right"/>
      </w:pPr>
      <w:r>
        <w:t>令和　　年　　月　　日</w:t>
      </w:r>
      <w:bookmarkStart w:id="0" w:name="_GoBack"/>
      <w:bookmarkEnd w:id="0"/>
    </w:p>
    <w:p w:rsidR="009523E6" w:rsidRDefault="00CE075A">
      <w:r>
        <w:t>いちき串木野市長　様</w:t>
      </w:r>
    </w:p>
    <w:p w:rsidR="009523E6" w:rsidRDefault="00CE075A">
      <w:pPr>
        <w:spacing w:after="0"/>
        <w:jc w:val="center"/>
      </w:pPr>
      <w:r>
        <w:rPr>
          <w:rFonts w:hint="eastAsia"/>
        </w:rPr>
        <w:t xml:space="preserve">　　　住　　　所</w:t>
      </w:r>
    </w:p>
    <w:p w:rsidR="009523E6" w:rsidRPr="0007718F" w:rsidRDefault="00CE075A">
      <w:pPr>
        <w:spacing w:after="0"/>
        <w:jc w:val="center"/>
      </w:pPr>
      <w:r>
        <w:rPr>
          <w:rFonts w:hint="eastAsia"/>
        </w:rPr>
        <w:t xml:space="preserve">　　　</w:t>
      </w:r>
      <w:r w:rsidRPr="0007718F">
        <w:rPr>
          <w:rFonts w:hint="eastAsia"/>
          <w:w w:val="83"/>
          <w:fitText w:val="1050" w:id="1"/>
        </w:rPr>
        <w:t>商号又は名</w:t>
      </w:r>
      <w:r w:rsidRPr="0007718F">
        <w:rPr>
          <w:rFonts w:hint="eastAsia"/>
          <w:spacing w:val="6"/>
          <w:w w:val="83"/>
          <w:fitText w:val="1050" w:id="1"/>
        </w:rPr>
        <w:t>称</w:t>
      </w:r>
    </w:p>
    <w:p w:rsidR="009523E6" w:rsidRDefault="00CE075A">
      <w:pPr>
        <w:spacing w:after="0"/>
        <w:jc w:val="center"/>
      </w:pPr>
      <w:r>
        <w:rPr>
          <w:rFonts w:hint="eastAsia"/>
        </w:rPr>
        <w:t xml:space="preserve">　　　　　　　　　　　　　　　　　　　　　</w:t>
      </w:r>
      <w:r>
        <w:rPr>
          <w:rFonts w:hint="eastAsia"/>
          <w:spacing w:val="1"/>
          <w:w w:val="83"/>
          <w:fitText w:val="1050" w:id="2"/>
        </w:rPr>
        <w:t>代表者職氏名</w:t>
      </w:r>
      <w:r>
        <w:rPr>
          <w:rFonts w:hint="eastAsia"/>
        </w:rPr>
        <w:t xml:space="preserve">　　　　　　　　　　　　　　　　　㊞</w:t>
      </w:r>
    </w:p>
    <w:p w:rsidR="009523E6" w:rsidRDefault="009523E6"/>
    <w:p w:rsidR="009523E6" w:rsidRDefault="00CE075A">
      <w:pPr>
        <w:ind w:firstLineChars="100" w:firstLine="210"/>
      </w:pPr>
      <w:r>
        <w:t>令和　　年　　月　　日に参加申込みを行った</w:t>
      </w:r>
      <w:r>
        <w:rPr>
          <w:rFonts w:hint="eastAsia"/>
        </w:rPr>
        <w:t>市来湊の歴史文化を活かした地域の魅力創出事業デジタルガイド構築業務</w:t>
      </w:r>
      <w:r>
        <w:t>に係る公募型プロポーザルについて、参加を辞退したいので届出ます。</w:t>
      </w:r>
    </w:p>
    <w:tbl>
      <w:tblPr>
        <w:tblStyle w:val="aff0"/>
        <w:tblW w:w="8280" w:type="dxa"/>
        <w:jc w:val="center"/>
        <w:tblLayout w:type="fixed"/>
        <w:tblLook w:val="04A0" w:firstRow="1" w:lastRow="0" w:firstColumn="1" w:lastColumn="0" w:noHBand="0" w:noVBand="1"/>
      </w:tblPr>
      <w:tblGrid>
        <w:gridCol w:w="2038"/>
        <w:gridCol w:w="6242"/>
      </w:tblGrid>
      <w:tr w:rsidR="009523E6">
        <w:trPr>
          <w:jc w:val="center"/>
        </w:trPr>
        <w:tc>
          <w:tcPr>
            <w:tcW w:w="2038" w:type="dxa"/>
            <w:shd w:val="clear" w:color="auto" w:fill="EAF2F8"/>
            <w:vAlign w:val="center"/>
          </w:tcPr>
          <w:p w:rsidR="009523E6" w:rsidRDefault="00CE075A">
            <w:pPr>
              <w:spacing w:beforeLines="50" w:before="120" w:afterLines="50" w:after="120" w:line="400" w:lineRule="exact"/>
              <w:jc w:val="center"/>
            </w:pPr>
            <w:r>
              <w:rPr>
                <w:rFonts w:hint="eastAsia"/>
              </w:rPr>
              <w:t>会社名</w:t>
            </w:r>
          </w:p>
        </w:tc>
        <w:tc>
          <w:tcPr>
            <w:tcW w:w="6242" w:type="dxa"/>
            <w:vAlign w:val="center"/>
          </w:tcPr>
          <w:p w:rsidR="009523E6" w:rsidRDefault="009523E6">
            <w:pPr>
              <w:spacing w:beforeLines="50" w:before="120" w:afterLines="50" w:after="120" w:line="400" w:lineRule="exact"/>
            </w:pPr>
          </w:p>
        </w:tc>
      </w:tr>
      <w:tr w:rsidR="009523E6">
        <w:trPr>
          <w:jc w:val="center"/>
        </w:trPr>
        <w:tc>
          <w:tcPr>
            <w:tcW w:w="2038" w:type="dxa"/>
            <w:shd w:val="clear" w:color="auto" w:fill="EAF2F8"/>
            <w:vAlign w:val="center"/>
          </w:tcPr>
          <w:p w:rsidR="009523E6" w:rsidRDefault="00CE075A">
            <w:pPr>
              <w:spacing w:beforeLines="50" w:before="120" w:afterLines="50" w:after="120" w:line="400" w:lineRule="exact"/>
              <w:jc w:val="center"/>
            </w:pPr>
            <w:r>
              <w:rPr>
                <w:rFonts w:hint="eastAsia"/>
                <w:sz w:val="20"/>
              </w:rPr>
              <w:t>所属部署</w:t>
            </w:r>
          </w:p>
        </w:tc>
        <w:tc>
          <w:tcPr>
            <w:tcW w:w="6242" w:type="dxa"/>
            <w:vAlign w:val="center"/>
          </w:tcPr>
          <w:p w:rsidR="009523E6" w:rsidRDefault="009523E6">
            <w:pPr>
              <w:spacing w:beforeLines="50" w:before="120" w:afterLines="50" w:after="120" w:line="400" w:lineRule="exact"/>
            </w:pPr>
          </w:p>
        </w:tc>
      </w:tr>
      <w:tr w:rsidR="009523E6">
        <w:trPr>
          <w:jc w:val="center"/>
        </w:trPr>
        <w:tc>
          <w:tcPr>
            <w:tcW w:w="2038" w:type="dxa"/>
            <w:shd w:val="clear" w:color="auto" w:fill="EAF2F8"/>
            <w:vAlign w:val="center"/>
          </w:tcPr>
          <w:p w:rsidR="009523E6" w:rsidRDefault="00CE075A">
            <w:pPr>
              <w:spacing w:beforeLines="50" w:before="120" w:afterLines="50" w:after="120" w:line="400" w:lineRule="exact"/>
              <w:jc w:val="center"/>
            </w:pPr>
            <w:r>
              <w:rPr>
                <w:sz w:val="20"/>
              </w:rPr>
              <w:t>担当者氏名</w:t>
            </w:r>
          </w:p>
        </w:tc>
        <w:tc>
          <w:tcPr>
            <w:tcW w:w="6242" w:type="dxa"/>
            <w:vAlign w:val="center"/>
          </w:tcPr>
          <w:p w:rsidR="009523E6" w:rsidRDefault="009523E6">
            <w:pPr>
              <w:spacing w:beforeLines="50" w:before="120" w:afterLines="50" w:after="120" w:line="400" w:lineRule="exact"/>
            </w:pPr>
          </w:p>
        </w:tc>
      </w:tr>
      <w:tr w:rsidR="009523E6">
        <w:trPr>
          <w:jc w:val="center"/>
        </w:trPr>
        <w:tc>
          <w:tcPr>
            <w:tcW w:w="2038" w:type="dxa"/>
            <w:shd w:val="clear" w:color="auto" w:fill="EAF2F8"/>
            <w:vAlign w:val="center"/>
          </w:tcPr>
          <w:p w:rsidR="009523E6" w:rsidRDefault="00CE075A">
            <w:pPr>
              <w:spacing w:beforeLines="50" w:before="120" w:afterLines="50" w:after="120" w:line="400" w:lineRule="exact"/>
              <w:jc w:val="center"/>
            </w:pPr>
            <w:r>
              <w:rPr>
                <w:sz w:val="20"/>
              </w:rPr>
              <w:t>電話番号</w:t>
            </w:r>
          </w:p>
        </w:tc>
        <w:tc>
          <w:tcPr>
            <w:tcW w:w="6242" w:type="dxa"/>
            <w:vAlign w:val="center"/>
          </w:tcPr>
          <w:p w:rsidR="009523E6" w:rsidRDefault="009523E6">
            <w:pPr>
              <w:spacing w:beforeLines="50" w:before="120" w:afterLines="50" w:after="120" w:line="400" w:lineRule="exact"/>
            </w:pPr>
          </w:p>
        </w:tc>
      </w:tr>
      <w:tr w:rsidR="009523E6">
        <w:trPr>
          <w:jc w:val="center"/>
        </w:trPr>
        <w:tc>
          <w:tcPr>
            <w:tcW w:w="2038" w:type="dxa"/>
            <w:shd w:val="clear" w:color="auto" w:fill="EAF2F8"/>
            <w:vAlign w:val="center"/>
          </w:tcPr>
          <w:p w:rsidR="009523E6" w:rsidRDefault="00CE075A">
            <w:pPr>
              <w:spacing w:beforeLines="50" w:before="120" w:afterLines="50" w:after="120" w:line="400" w:lineRule="exact"/>
              <w:jc w:val="center"/>
            </w:pPr>
            <w:r>
              <w:rPr>
                <w:rFonts w:hint="eastAsia"/>
              </w:rPr>
              <w:t>FAX</w:t>
            </w:r>
            <w:r>
              <w:rPr>
                <w:rFonts w:hint="eastAsia"/>
              </w:rPr>
              <w:t>番号</w:t>
            </w:r>
          </w:p>
        </w:tc>
        <w:tc>
          <w:tcPr>
            <w:tcW w:w="6242" w:type="dxa"/>
            <w:vAlign w:val="center"/>
          </w:tcPr>
          <w:p w:rsidR="009523E6" w:rsidRDefault="009523E6">
            <w:pPr>
              <w:spacing w:beforeLines="50" w:before="120" w:afterLines="50" w:after="120" w:line="400" w:lineRule="exact"/>
            </w:pPr>
          </w:p>
        </w:tc>
      </w:tr>
      <w:tr w:rsidR="009523E6">
        <w:trPr>
          <w:jc w:val="center"/>
        </w:trPr>
        <w:tc>
          <w:tcPr>
            <w:tcW w:w="2038" w:type="dxa"/>
            <w:shd w:val="clear" w:color="auto" w:fill="EAF2F8"/>
            <w:vAlign w:val="center"/>
          </w:tcPr>
          <w:p w:rsidR="009523E6" w:rsidRDefault="00CE075A">
            <w:pPr>
              <w:spacing w:beforeLines="50" w:before="120" w:afterLines="50" w:after="120" w:line="400" w:lineRule="exact"/>
              <w:jc w:val="center"/>
            </w:pPr>
            <w:r>
              <w:rPr>
                <w:sz w:val="20"/>
              </w:rPr>
              <w:t>電子メール</w:t>
            </w:r>
          </w:p>
        </w:tc>
        <w:tc>
          <w:tcPr>
            <w:tcW w:w="6242" w:type="dxa"/>
            <w:vAlign w:val="center"/>
          </w:tcPr>
          <w:p w:rsidR="009523E6" w:rsidRDefault="009523E6">
            <w:pPr>
              <w:spacing w:beforeLines="50" w:before="120" w:afterLines="50" w:after="120" w:line="400" w:lineRule="exact"/>
            </w:pPr>
          </w:p>
        </w:tc>
      </w:tr>
    </w:tbl>
    <w:p w:rsidR="009523E6" w:rsidRDefault="009523E6">
      <w:pPr>
        <w:ind w:firstLineChars="100" w:firstLine="210"/>
      </w:pPr>
    </w:p>
    <w:p w:rsidR="009523E6" w:rsidRDefault="00CE075A">
      <w:r>
        <w:rPr>
          <w:b/>
        </w:rPr>
        <w:t>【辞退理由】</w:t>
      </w:r>
    </w:p>
    <w:p w:rsidR="009523E6" w:rsidRDefault="00CE075A">
      <w:r>
        <w:t xml:space="preserve">　　　　　　　　　　　　　　　　　　　　　　　　　　　　　　　　　　　　　　　　　</w:t>
      </w:r>
    </w:p>
    <w:p w:rsidR="009523E6" w:rsidRDefault="00CE075A">
      <w:r>
        <w:t xml:space="preserve">　　　　　　　　　　　　　　　　　　　　　　　　　　　　　　　　　　　　　　　　　</w:t>
      </w:r>
    </w:p>
    <w:p w:rsidR="009523E6" w:rsidRDefault="00CE075A">
      <w:r>
        <w:t xml:space="preserve">　　　　　　　　　　　　　　　　　　　　　　　　　　　　　　　　　　　　　　　　　</w:t>
      </w:r>
    </w:p>
    <w:p w:rsidR="009523E6" w:rsidRDefault="00CE075A">
      <w:r>
        <w:t xml:space="preserve">　　　　　　　　　　　　　　　　　　　　　　　　　　　　　　　　　　　　　　　　　</w:t>
      </w:r>
    </w:p>
    <w:sectPr w:rsidR="009523E6">
      <w:pgSz w:w="12240" w:h="15840"/>
      <w:pgMar w:top="1134" w:right="1304" w:bottom="1134" w:left="130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075A" w:rsidRDefault="00CE075A">
      <w:pPr>
        <w:spacing w:after="0" w:line="240" w:lineRule="auto"/>
      </w:pPr>
      <w:r>
        <w:separator/>
      </w:r>
    </w:p>
  </w:endnote>
  <w:endnote w:type="continuationSeparator" w:id="0">
    <w:p w:rsidR="00CE075A" w:rsidRDefault="00CE07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0" w:usb1="00000000" w:usb2="00000000" w:usb3="00000000" w:csb0="FF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075A" w:rsidRDefault="00CE075A">
      <w:pPr>
        <w:spacing w:after="0" w:line="240" w:lineRule="auto"/>
      </w:pPr>
      <w:r>
        <w:separator/>
      </w:r>
    </w:p>
  </w:footnote>
  <w:footnote w:type="continuationSeparator" w:id="0">
    <w:p w:rsidR="00CE075A" w:rsidRDefault="00CE07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29761A62"/>
    <w:lvl w:ilvl="0">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3D1EFFD4"/>
    <w:lvl w:ilvl="0">
      <w:numFmt w:val="bullet"/>
      <w:pStyle w:val="2"/>
      <w:lvlText w:val=""/>
      <w:lvlJc w:val="left"/>
      <w:pPr>
        <w:tabs>
          <w:tab w:val="num" w:pos="720"/>
        </w:tabs>
        <w:ind w:left="720" w:hanging="360"/>
      </w:pPr>
      <w:rPr>
        <w:rFonts w:ascii="Symbol" w:hAnsi="Symbol" w:hint="default"/>
      </w:rPr>
    </w:lvl>
  </w:abstractNum>
  <w:abstractNum w:abstractNumId="2" w15:restartNumberingAfterBreak="0">
    <w:nsid w:val="00000003"/>
    <w:multiLevelType w:val="singleLevel"/>
    <w:tmpl w:val="F3EAFDEC"/>
    <w:lvl w:ilvl="0">
      <w:numFmt w:val="bullet"/>
      <w:pStyle w:val="3"/>
      <w:lvlText w:val=""/>
      <w:lvlJc w:val="left"/>
      <w:pPr>
        <w:tabs>
          <w:tab w:val="num" w:pos="1080"/>
        </w:tabs>
        <w:ind w:left="1080" w:hanging="360"/>
      </w:pPr>
      <w:rPr>
        <w:rFonts w:ascii="Symbol" w:hAnsi="Symbol" w:hint="default"/>
      </w:rPr>
    </w:lvl>
  </w:abstractNum>
  <w:abstractNum w:abstractNumId="3" w15:restartNumberingAfterBreak="0">
    <w:nsid w:val="00000004"/>
    <w:multiLevelType w:val="singleLevel"/>
    <w:tmpl w:val="D0A62B40"/>
    <w:lvl w:ilvl="0">
      <w:start w:val="1"/>
      <w:numFmt w:val="decimal"/>
      <w:pStyle w:val="a0"/>
      <w:lvlText w:val="%1."/>
      <w:lvlJc w:val="left"/>
      <w:pPr>
        <w:tabs>
          <w:tab w:val="num" w:pos="360"/>
        </w:tabs>
        <w:ind w:left="360" w:hanging="360"/>
      </w:pPr>
    </w:lvl>
  </w:abstractNum>
  <w:abstractNum w:abstractNumId="4" w15:restartNumberingAfterBreak="0">
    <w:nsid w:val="00000005"/>
    <w:multiLevelType w:val="singleLevel"/>
    <w:tmpl w:val="38441652"/>
    <w:lvl w:ilvl="0">
      <w:start w:val="1"/>
      <w:numFmt w:val="decimal"/>
      <w:pStyle w:val="20"/>
      <w:lvlText w:val="%1."/>
      <w:lvlJc w:val="left"/>
      <w:pPr>
        <w:tabs>
          <w:tab w:val="num" w:pos="720"/>
        </w:tabs>
        <w:ind w:left="720" w:hanging="360"/>
      </w:pPr>
    </w:lvl>
  </w:abstractNum>
  <w:abstractNum w:abstractNumId="5" w15:restartNumberingAfterBreak="0">
    <w:nsid w:val="00000006"/>
    <w:multiLevelType w:val="singleLevel"/>
    <w:tmpl w:val="FB12693A"/>
    <w:lvl w:ilvl="0">
      <w:start w:val="1"/>
      <w:numFmt w:val="decimal"/>
      <w:pStyle w:val="30"/>
      <w:lvlText w:val="%1."/>
      <w:lvlJc w:val="left"/>
      <w:pPr>
        <w:tabs>
          <w:tab w:val="num" w:pos="1080"/>
        </w:tabs>
        <w:ind w:left="1080" w:hanging="36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9523E6"/>
    <w:rsid w:val="0007718F"/>
    <w:rsid w:val="009523E6"/>
    <w:rsid w:val="00CE07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32F77F87-A17A-4A7D-A0A4-AD70B424E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lang w:val="en-US" w:eastAsia="ja-JP"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Pr>
      <w:sz w:val="21"/>
    </w:rPr>
  </w:style>
  <w:style w:type="paragraph" w:styleId="1">
    <w:name w:val="heading 1"/>
    <w:basedOn w:val="a1"/>
    <w:next w:val="a1"/>
    <w:link w:val="10"/>
    <w:uiPriority w:val="9"/>
    <w:qFormat/>
    <w:pPr>
      <w:keepNext/>
      <w:keepLines/>
      <w:spacing w:before="480" w:after="0"/>
      <w:outlineLvl w:val="0"/>
    </w:pPr>
    <w:rPr>
      <w:rFonts w:asciiTheme="majorHAnsi" w:eastAsiaTheme="majorEastAsia" w:hAnsiTheme="majorHAnsi"/>
      <w:b/>
      <w:color w:val="365F91" w:themeColor="accent1" w:themeShade="BF"/>
      <w:sz w:val="28"/>
    </w:rPr>
  </w:style>
  <w:style w:type="paragraph" w:styleId="21">
    <w:name w:val="heading 2"/>
    <w:basedOn w:val="a1"/>
    <w:next w:val="a1"/>
    <w:link w:val="22"/>
    <w:uiPriority w:val="9"/>
    <w:semiHidden/>
    <w:unhideWhenUsed/>
    <w:qFormat/>
    <w:pPr>
      <w:keepNext/>
      <w:keepLines/>
      <w:spacing w:before="200" w:after="0"/>
      <w:outlineLvl w:val="1"/>
    </w:pPr>
    <w:rPr>
      <w:rFonts w:asciiTheme="majorHAnsi" w:eastAsiaTheme="majorEastAsia" w:hAnsiTheme="majorHAnsi"/>
      <w:b/>
      <w:color w:val="4F81BD" w:themeColor="accent1"/>
      <w:sz w:val="24"/>
    </w:rPr>
  </w:style>
  <w:style w:type="paragraph" w:styleId="31">
    <w:name w:val="heading 3"/>
    <w:basedOn w:val="a1"/>
    <w:next w:val="a1"/>
    <w:link w:val="32"/>
    <w:uiPriority w:val="9"/>
    <w:semiHidden/>
    <w:unhideWhenUsed/>
    <w:qFormat/>
    <w:pPr>
      <w:keepNext/>
      <w:keepLines/>
      <w:spacing w:before="200" w:after="0"/>
      <w:outlineLvl w:val="2"/>
    </w:pPr>
    <w:rPr>
      <w:rFonts w:asciiTheme="majorHAnsi" w:eastAsiaTheme="majorEastAsia" w:hAnsiTheme="majorHAnsi"/>
      <w:b/>
      <w:color w:val="4F81BD" w:themeColor="accent1"/>
    </w:rPr>
  </w:style>
  <w:style w:type="paragraph" w:styleId="4">
    <w:name w:val="heading 4"/>
    <w:basedOn w:val="a1"/>
    <w:next w:val="a1"/>
    <w:link w:val="40"/>
    <w:uiPriority w:val="9"/>
    <w:semiHidden/>
    <w:unhideWhenUsed/>
    <w:qFormat/>
    <w:pPr>
      <w:keepNext/>
      <w:keepLines/>
      <w:spacing w:before="200" w:after="0"/>
      <w:outlineLvl w:val="3"/>
    </w:pPr>
    <w:rPr>
      <w:rFonts w:asciiTheme="majorHAnsi" w:eastAsiaTheme="majorEastAsia" w:hAnsiTheme="majorHAnsi"/>
      <w:b/>
      <w:i/>
      <w:color w:val="4F81BD" w:themeColor="accent1"/>
    </w:rPr>
  </w:style>
  <w:style w:type="paragraph" w:styleId="5">
    <w:name w:val="heading 5"/>
    <w:basedOn w:val="a1"/>
    <w:next w:val="a1"/>
    <w:link w:val="50"/>
    <w:uiPriority w:val="9"/>
    <w:semiHidden/>
    <w:unhideWhenUsed/>
    <w:qFormat/>
    <w:pPr>
      <w:keepNext/>
      <w:keepLines/>
      <w:spacing w:before="200" w:after="0"/>
      <w:outlineLvl w:val="4"/>
    </w:pPr>
    <w:rPr>
      <w:rFonts w:asciiTheme="majorHAnsi" w:eastAsiaTheme="majorEastAsia" w:hAnsiTheme="majorHAnsi"/>
      <w:color w:val="243F60" w:themeColor="accent1" w:themeShade="7F"/>
    </w:rPr>
  </w:style>
  <w:style w:type="paragraph" w:styleId="6">
    <w:name w:val="heading 6"/>
    <w:basedOn w:val="a1"/>
    <w:next w:val="a1"/>
    <w:link w:val="60"/>
    <w:uiPriority w:val="9"/>
    <w:semiHidden/>
    <w:unhideWhenUsed/>
    <w:qFormat/>
    <w:pPr>
      <w:keepNext/>
      <w:keepLines/>
      <w:spacing w:before="200" w:after="0"/>
      <w:outlineLvl w:val="5"/>
    </w:pPr>
    <w:rPr>
      <w:rFonts w:asciiTheme="majorHAnsi" w:eastAsiaTheme="majorEastAsia" w:hAnsiTheme="majorHAnsi"/>
      <w:i/>
      <w:color w:val="243F60" w:themeColor="accent1" w:themeShade="7F"/>
    </w:rPr>
  </w:style>
  <w:style w:type="paragraph" w:styleId="7">
    <w:name w:val="heading 7"/>
    <w:basedOn w:val="a1"/>
    <w:next w:val="a1"/>
    <w:link w:val="70"/>
    <w:qFormat/>
    <w:pPr>
      <w:keepNext/>
      <w:keepLines/>
      <w:spacing w:before="200" w:after="0"/>
      <w:outlineLvl w:val="6"/>
    </w:pPr>
    <w:rPr>
      <w:rFonts w:asciiTheme="majorHAnsi" w:eastAsiaTheme="majorEastAsia" w:hAnsiTheme="majorHAnsi"/>
      <w:i/>
      <w:color w:val="404040" w:themeColor="text1" w:themeTint="BF"/>
    </w:rPr>
  </w:style>
  <w:style w:type="paragraph" w:styleId="8">
    <w:name w:val="heading 8"/>
    <w:basedOn w:val="a1"/>
    <w:next w:val="a1"/>
    <w:link w:val="80"/>
    <w:qFormat/>
    <w:pPr>
      <w:keepNext/>
      <w:keepLines/>
      <w:spacing w:before="200" w:after="0"/>
      <w:outlineLvl w:val="7"/>
    </w:pPr>
    <w:rPr>
      <w:rFonts w:asciiTheme="majorHAnsi" w:eastAsiaTheme="majorEastAsia" w:hAnsiTheme="majorHAnsi"/>
      <w:color w:val="4F81BD" w:themeColor="accent1"/>
      <w:sz w:val="20"/>
    </w:rPr>
  </w:style>
  <w:style w:type="paragraph" w:styleId="9">
    <w:name w:val="heading 9"/>
    <w:basedOn w:val="a1"/>
    <w:next w:val="a1"/>
    <w:link w:val="90"/>
    <w:qFormat/>
    <w:pPr>
      <w:keepNext/>
      <w:keepLines/>
      <w:spacing w:before="200" w:after="0"/>
      <w:outlineLvl w:val="8"/>
    </w:pPr>
    <w:rPr>
      <w:rFonts w:asciiTheme="majorHAnsi" w:eastAsiaTheme="majorEastAsia" w:hAnsiTheme="majorHAnsi"/>
      <w:i/>
      <w:color w:val="404040" w:themeColor="text1" w:themeTint="BF"/>
      <w:sz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pPr>
      <w:tabs>
        <w:tab w:val="center" w:pos="4680"/>
        <w:tab w:val="right" w:pos="9360"/>
      </w:tabs>
      <w:spacing w:after="0" w:line="240" w:lineRule="auto"/>
    </w:pPr>
  </w:style>
  <w:style w:type="character" w:customStyle="1" w:styleId="a6">
    <w:name w:val="ヘッダー (文字)"/>
    <w:basedOn w:val="a2"/>
    <w:link w:val="a5"/>
  </w:style>
  <w:style w:type="paragraph" w:styleId="a7">
    <w:name w:val="footer"/>
    <w:basedOn w:val="a1"/>
    <w:link w:val="a8"/>
    <w:pPr>
      <w:tabs>
        <w:tab w:val="center" w:pos="4680"/>
        <w:tab w:val="right" w:pos="9360"/>
      </w:tabs>
      <w:spacing w:after="0" w:line="240" w:lineRule="auto"/>
    </w:pPr>
  </w:style>
  <w:style w:type="character" w:customStyle="1" w:styleId="a8">
    <w:name w:val="フッター (文字)"/>
    <w:basedOn w:val="a2"/>
    <w:link w:val="a7"/>
  </w:style>
  <w:style w:type="paragraph" w:styleId="a9">
    <w:name w:val="No Spacing"/>
    <w:qFormat/>
    <w:pPr>
      <w:spacing w:after="0" w:line="240" w:lineRule="auto"/>
    </w:pPr>
  </w:style>
  <w:style w:type="character" w:customStyle="1" w:styleId="10">
    <w:name w:val="見出し 1 (文字)"/>
    <w:basedOn w:val="a2"/>
    <w:link w:val="1"/>
    <w:rPr>
      <w:rFonts w:asciiTheme="majorHAnsi" w:eastAsiaTheme="majorEastAsia" w:hAnsiTheme="majorHAnsi"/>
      <w:b/>
      <w:color w:val="365F91" w:themeColor="accent1" w:themeShade="BF"/>
      <w:sz w:val="28"/>
    </w:rPr>
  </w:style>
  <w:style w:type="character" w:customStyle="1" w:styleId="22">
    <w:name w:val="見出し 2 (文字)"/>
    <w:basedOn w:val="a2"/>
    <w:link w:val="21"/>
    <w:rPr>
      <w:rFonts w:asciiTheme="majorHAnsi" w:eastAsiaTheme="majorEastAsia" w:hAnsiTheme="majorHAnsi"/>
      <w:b/>
      <w:color w:val="4F81BD" w:themeColor="accent1"/>
      <w:sz w:val="26"/>
    </w:rPr>
  </w:style>
  <w:style w:type="character" w:customStyle="1" w:styleId="32">
    <w:name w:val="見出し 3 (文字)"/>
    <w:basedOn w:val="a2"/>
    <w:link w:val="31"/>
    <w:rPr>
      <w:rFonts w:asciiTheme="majorHAnsi" w:eastAsiaTheme="majorEastAsia" w:hAnsiTheme="majorHAnsi"/>
      <w:b/>
      <w:color w:val="4F81BD" w:themeColor="accent1"/>
    </w:rPr>
  </w:style>
  <w:style w:type="paragraph" w:styleId="aa">
    <w:name w:val="Title"/>
    <w:basedOn w:val="a1"/>
    <w:next w:val="a1"/>
    <w:link w:val="ab"/>
    <w:uiPriority w:val="10"/>
    <w:qFormat/>
    <w:pPr>
      <w:pBdr>
        <w:bottom w:val="single" w:sz="8" w:space="4" w:color="4F81BD" w:themeColor="accent1"/>
      </w:pBdr>
      <w:spacing w:after="300" w:line="240" w:lineRule="auto"/>
      <w:contextualSpacing/>
    </w:pPr>
    <w:rPr>
      <w:rFonts w:asciiTheme="majorHAnsi" w:eastAsiaTheme="majorEastAsia" w:hAnsiTheme="majorHAnsi"/>
      <w:color w:val="17365D" w:themeColor="text2" w:themeShade="BF"/>
      <w:spacing w:val="5"/>
      <w:kern w:val="28"/>
      <w:sz w:val="52"/>
    </w:rPr>
  </w:style>
  <w:style w:type="character" w:customStyle="1" w:styleId="ab">
    <w:name w:val="表題 (文字)"/>
    <w:basedOn w:val="a2"/>
    <w:link w:val="aa"/>
    <w:rPr>
      <w:rFonts w:asciiTheme="majorHAnsi" w:eastAsiaTheme="majorEastAsia" w:hAnsiTheme="majorHAnsi"/>
      <w:color w:val="17365D" w:themeColor="text2" w:themeShade="BF"/>
      <w:spacing w:val="5"/>
      <w:kern w:val="28"/>
      <w:sz w:val="52"/>
    </w:rPr>
  </w:style>
  <w:style w:type="paragraph" w:styleId="ac">
    <w:name w:val="Subtitle"/>
    <w:basedOn w:val="a1"/>
    <w:next w:val="a1"/>
    <w:link w:val="ad"/>
    <w:uiPriority w:val="11"/>
    <w:qFormat/>
    <w:rPr>
      <w:rFonts w:asciiTheme="majorHAnsi" w:eastAsiaTheme="majorEastAsia" w:hAnsiTheme="majorHAnsi"/>
      <w:i/>
      <w:color w:val="4F81BD" w:themeColor="accent1"/>
      <w:spacing w:val="15"/>
      <w:sz w:val="24"/>
    </w:rPr>
  </w:style>
  <w:style w:type="character" w:customStyle="1" w:styleId="ad">
    <w:name w:val="副題 (文字)"/>
    <w:basedOn w:val="a2"/>
    <w:link w:val="ac"/>
    <w:rPr>
      <w:rFonts w:asciiTheme="majorHAnsi" w:eastAsiaTheme="majorEastAsia" w:hAnsiTheme="majorHAnsi"/>
      <w:i/>
      <w:color w:val="4F81BD" w:themeColor="accent1"/>
      <w:spacing w:val="15"/>
      <w:sz w:val="24"/>
    </w:rPr>
  </w:style>
  <w:style w:type="paragraph" w:styleId="ae">
    <w:name w:val="List Paragraph"/>
    <w:basedOn w:val="a1"/>
    <w:qFormat/>
    <w:pPr>
      <w:ind w:left="720"/>
      <w:contextualSpacing/>
    </w:pPr>
  </w:style>
  <w:style w:type="paragraph" w:styleId="af">
    <w:name w:val="Body Text"/>
    <w:basedOn w:val="a1"/>
    <w:link w:val="af0"/>
    <w:pPr>
      <w:spacing w:after="120"/>
    </w:pPr>
  </w:style>
  <w:style w:type="character" w:customStyle="1" w:styleId="af0">
    <w:name w:val="本文 (文字)"/>
    <w:basedOn w:val="a2"/>
    <w:link w:val="af"/>
  </w:style>
  <w:style w:type="paragraph" w:styleId="23">
    <w:name w:val="Body Text 2"/>
    <w:basedOn w:val="a1"/>
    <w:link w:val="24"/>
    <w:pPr>
      <w:spacing w:after="120" w:line="480" w:lineRule="auto"/>
    </w:pPr>
  </w:style>
  <w:style w:type="character" w:customStyle="1" w:styleId="24">
    <w:name w:val="本文 2 (文字)"/>
    <w:basedOn w:val="a2"/>
    <w:link w:val="23"/>
  </w:style>
  <w:style w:type="paragraph" w:styleId="33">
    <w:name w:val="Body Text 3"/>
    <w:basedOn w:val="a1"/>
    <w:link w:val="34"/>
    <w:pPr>
      <w:spacing w:after="120"/>
    </w:pPr>
    <w:rPr>
      <w:sz w:val="16"/>
    </w:rPr>
  </w:style>
  <w:style w:type="character" w:customStyle="1" w:styleId="34">
    <w:name w:val="本文 3 (文字)"/>
    <w:basedOn w:val="a2"/>
    <w:link w:val="33"/>
    <w:rPr>
      <w:sz w:val="16"/>
    </w:rPr>
  </w:style>
  <w:style w:type="paragraph" w:styleId="af1">
    <w:name w:val="List"/>
    <w:basedOn w:val="a1"/>
    <w:pPr>
      <w:ind w:left="360" w:hanging="360"/>
      <w:contextualSpacing/>
    </w:pPr>
  </w:style>
  <w:style w:type="paragraph" w:styleId="25">
    <w:name w:val="List 2"/>
    <w:basedOn w:val="a1"/>
    <w:pPr>
      <w:ind w:left="720" w:hanging="360"/>
      <w:contextualSpacing/>
    </w:pPr>
  </w:style>
  <w:style w:type="paragraph" w:styleId="35">
    <w:name w:val="List 3"/>
    <w:basedOn w:val="a1"/>
    <w:pPr>
      <w:ind w:left="1080" w:hanging="360"/>
      <w:contextualSpacing/>
    </w:pPr>
  </w:style>
  <w:style w:type="paragraph" w:styleId="a">
    <w:name w:val="List Bullet"/>
    <w:basedOn w:val="a1"/>
    <w:pPr>
      <w:numPr>
        <w:numId w:val="1"/>
      </w:numPr>
      <w:contextualSpacing/>
    </w:pPr>
  </w:style>
  <w:style w:type="paragraph" w:styleId="2">
    <w:name w:val="List Bullet 2"/>
    <w:basedOn w:val="a1"/>
    <w:pPr>
      <w:numPr>
        <w:numId w:val="2"/>
      </w:numPr>
      <w:contextualSpacing/>
    </w:pPr>
  </w:style>
  <w:style w:type="paragraph" w:styleId="3">
    <w:name w:val="List Bullet 3"/>
    <w:basedOn w:val="a1"/>
    <w:pPr>
      <w:numPr>
        <w:numId w:val="3"/>
      </w:numPr>
      <w:contextualSpacing/>
    </w:pPr>
  </w:style>
  <w:style w:type="paragraph" w:styleId="a0">
    <w:name w:val="List Number"/>
    <w:basedOn w:val="a1"/>
    <w:pPr>
      <w:numPr>
        <w:numId w:val="4"/>
      </w:numPr>
      <w:contextualSpacing/>
    </w:pPr>
  </w:style>
  <w:style w:type="paragraph" w:styleId="20">
    <w:name w:val="List Number 2"/>
    <w:basedOn w:val="a1"/>
    <w:pPr>
      <w:numPr>
        <w:numId w:val="5"/>
      </w:numPr>
      <w:contextualSpacing/>
    </w:pPr>
  </w:style>
  <w:style w:type="paragraph" w:styleId="30">
    <w:name w:val="List Number 3"/>
    <w:basedOn w:val="a1"/>
    <w:pPr>
      <w:numPr>
        <w:numId w:val="6"/>
      </w:numPr>
      <w:contextualSpacing/>
    </w:pPr>
  </w:style>
  <w:style w:type="paragraph" w:styleId="af2">
    <w:name w:val="List Continue"/>
    <w:basedOn w:val="a1"/>
    <w:pPr>
      <w:spacing w:after="120"/>
      <w:ind w:left="360"/>
      <w:contextualSpacing/>
    </w:pPr>
  </w:style>
  <w:style w:type="paragraph" w:styleId="26">
    <w:name w:val="List Continue 2"/>
    <w:basedOn w:val="a1"/>
    <w:pPr>
      <w:spacing w:after="120"/>
      <w:ind w:left="720"/>
      <w:contextualSpacing/>
    </w:pPr>
  </w:style>
  <w:style w:type="paragraph" w:styleId="36">
    <w:name w:val="List Continue 3"/>
    <w:basedOn w:val="a1"/>
    <w:pPr>
      <w:spacing w:after="120"/>
      <w:ind w:left="1080"/>
      <w:contextualSpacing/>
    </w:pPr>
  </w:style>
  <w:style w:type="paragraph" w:styleId="af3">
    <w:name w:val="macro"/>
    <w:link w:val="af4"/>
    <w:semiHidden/>
    <w:pPr>
      <w:tabs>
        <w:tab w:val="left" w:pos="576"/>
        <w:tab w:val="left" w:pos="1152"/>
        <w:tab w:val="left" w:pos="1728"/>
        <w:tab w:val="left" w:pos="2304"/>
        <w:tab w:val="left" w:pos="2880"/>
        <w:tab w:val="left" w:pos="3456"/>
        <w:tab w:val="left" w:pos="4032"/>
      </w:tabs>
    </w:pPr>
    <w:rPr>
      <w:rFonts w:ascii="Courier" w:hAnsi="Courier"/>
      <w:sz w:val="20"/>
    </w:rPr>
  </w:style>
  <w:style w:type="character" w:customStyle="1" w:styleId="af4">
    <w:name w:val="マクロ文字列 (文字)"/>
    <w:basedOn w:val="a2"/>
    <w:link w:val="af3"/>
    <w:rPr>
      <w:rFonts w:ascii="Courier" w:hAnsi="Courier"/>
      <w:sz w:val="20"/>
    </w:rPr>
  </w:style>
  <w:style w:type="paragraph" w:styleId="af5">
    <w:name w:val="Quote"/>
    <w:basedOn w:val="a1"/>
    <w:next w:val="a1"/>
    <w:link w:val="af6"/>
    <w:qFormat/>
    <w:rPr>
      <w:i/>
      <w:color w:val="000000" w:themeColor="text1"/>
    </w:rPr>
  </w:style>
  <w:style w:type="character" w:customStyle="1" w:styleId="af6">
    <w:name w:val="引用文 (文字)"/>
    <w:basedOn w:val="a2"/>
    <w:link w:val="af5"/>
    <w:rPr>
      <w:i/>
      <w:color w:val="000000" w:themeColor="text1"/>
    </w:rPr>
  </w:style>
  <w:style w:type="character" w:customStyle="1" w:styleId="40">
    <w:name w:val="見出し 4 (文字)"/>
    <w:basedOn w:val="a2"/>
    <w:link w:val="4"/>
    <w:rPr>
      <w:rFonts w:asciiTheme="majorHAnsi" w:eastAsiaTheme="majorEastAsia" w:hAnsiTheme="majorHAnsi"/>
      <w:b/>
      <w:i/>
      <w:color w:val="4F81BD" w:themeColor="accent1"/>
    </w:rPr>
  </w:style>
  <w:style w:type="character" w:customStyle="1" w:styleId="50">
    <w:name w:val="見出し 5 (文字)"/>
    <w:basedOn w:val="a2"/>
    <w:link w:val="5"/>
    <w:rPr>
      <w:rFonts w:asciiTheme="majorHAnsi" w:eastAsiaTheme="majorEastAsia" w:hAnsiTheme="majorHAnsi"/>
      <w:color w:val="243F60" w:themeColor="accent1" w:themeShade="7F"/>
    </w:rPr>
  </w:style>
  <w:style w:type="character" w:customStyle="1" w:styleId="60">
    <w:name w:val="見出し 6 (文字)"/>
    <w:basedOn w:val="a2"/>
    <w:link w:val="6"/>
    <w:rPr>
      <w:rFonts w:asciiTheme="majorHAnsi" w:eastAsiaTheme="majorEastAsia" w:hAnsiTheme="majorHAnsi"/>
      <w:i/>
      <w:color w:val="243F60" w:themeColor="accent1" w:themeShade="7F"/>
    </w:rPr>
  </w:style>
  <w:style w:type="character" w:customStyle="1" w:styleId="70">
    <w:name w:val="見出し 7 (文字)"/>
    <w:basedOn w:val="a2"/>
    <w:link w:val="7"/>
    <w:rPr>
      <w:rFonts w:asciiTheme="majorHAnsi" w:eastAsiaTheme="majorEastAsia" w:hAnsiTheme="majorHAnsi"/>
      <w:i/>
      <w:color w:val="404040" w:themeColor="text1" w:themeTint="BF"/>
    </w:rPr>
  </w:style>
  <w:style w:type="character" w:customStyle="1" w:styleId="80">
    <w:name w:val="見出し 8 (文字)"/>
    <w:basedOn w:val="a2"/>
    <w:link w:val="8"/>
    <w:rPr>
      <w:rFonts w:asciiTheme="majorHAnsi" w:eastAsiaTheme="majorEastAsia" w:hAnsiTheme="majorHAnsi"/>
      <w:color w:val="4F81BD" w:themeColor="accent1"/>
      <w:sz w:val="20"/>
    </w:rPr>
  </w:style>
  <w:style w:type="character" w:customStyle="1" w:styleId="90">
    <w:name w:val="見出し 9 (文字)"/>
    <w:basedOn w:val="a2"/>
    <w:link w:val="9"/>
    <w:rPr>
      <w:rFonts w:asciiTheme="majorHAnsi" w:eastAsiaTheme="majorEastAsia" w:hAnsiTheme="majorHAnsi"/>
      <w:i/>
      <w:color w:val="404040" w:themeColor="text1" w:themeTint="BF"/>
      <w:sz w:val="20"/>
    </w:rPr>
  </w:style>
  <w:style w:type="paragraph" w:styleId="af7">
    <w:name w:val="caption"/>
    <w:basedOn w:val="a1"/>
    <w:next w:val="a1"/>
    <w:semiHidden/>
    <w:qFormat/>
    <w:pPr>
      <w:spacing w:line="240" w:lineRule="auto"/>
    </w:pPr>
    <w:rPr>
      <w:b/>
      <w:color w:val="4F81BD" w:themeColor="accent1"/>
      <w:sz w:val="18"/>
    </w:rPr>
  </w:style>
  <w:style w:type="character" w:styleId="af8">
    <w:name w:val="Strong"/>
    <w:basedOn w:val="a2"/>
    <w:qFormat/>
    <w:rPr>
      <w:b/>
    </w:rPr>
  </w:style>
  <w:style w:type="character" w:styleId="af9">
    <w:name w:val="Emphasis"/>
    <w:basedOn w:val="a2"/>
    <w:qFormat/>
    <w:rPr>
      <w:i/>
    </w:rPr>
  </w:style>
  <w:style w:type="paragraph" w:styleId="27">
    <w:name w:val="Intense Quote"/>
    <w:basedOn w:val="a1"/>
    <w:next w:val="a1"/>
    <w:link w:val="28"/>
    <w:qFormat/>
    <w:pPr>
      <w:pBdr>
        <w:bottom w:val="single" w:sz="4" w:space="4" w:color="4F81BD" w:themeColor="accent1"/>
      </w:pBdr>
      <w:spacing w:before="200" w:after="280"/>
      <w:ind w:left="936" w:right="936"/>
    </w:pPr>
    <w:rPr>
      <w:b/>
      <w:i/>
      <w:color w:val="4F81BD" w:themeColor="accent1"/>
    </w:rPr>
  </w:style>
  <w:style w:type="character" w:customStyle="1" w:styleId="28">
    <w:name w:val="引用文 2 (文字)"/>
    <w:basedOn w:val="a2"/>
    <w:link w:val="27"/>
    <w:rPr>
      <w:b/>
      <w:i/>
      <w:color w:val="4F81BD" w:themeColor="accent1"/>
    </w:rPr>
  </w:style>
  <w:style w:type="character" w:styleId="afa">
    <w:name w:val="Subtle Emphasis"/>
    <w:basedOn w:val="a2"/>
    <w:qFormat/>
    <w:rPr>
      <w:i/>
      <w:color w:val="808080" w:themeColor="text1" w:themeTint="7F"/>
    </w:rPr>
  </w:style>
  <w:style w:type="character" w:styleId="29">
    <w:name w:val="Intense Emphasis"/>
    <w:basedOn w:val="a2"/>
    <w:qFormat/>
    <w:rPr>
      <w:b/>
      <w:i/>
      <w:color w:val="4F81BD" w:themeColor="accent1"/>
    </w:rPr>
  </w:style>
  <w:style w:type="character" w:styleId="afb">
    <w:name w:val="Subtle Reference"/>
    <w:basedOn w:val="a2"/>
    <w:qFormat/>
    <w:rPr>
      <w:smallCaps/>
      <w:color w:val="C0504D" w:themeColor="accent2"/>
      <w:u w:val="single"/>
    </w:rPr>
  </w:style>
  <w:style w:type="character" w:styleId="2a">
    <w:name w:val="Intense Reference"/>
    <w:basedOn w:val="a2"/>
    <w:qFormat/>
    <w:rPr>
      <w:b/>
      <w:smallCaps/>
      <w:color w:val="C0504D" w:themeColor="accent2"/>
      <w:spacing w:val="5"/>
      <w:u w:val="single"/>
    </w:rPr>
  </w:style>
  <w:style w:type="character" w:styleId="afc">
    <w:name w:val="Book Title"/>
    <w:basedOn w:val="a2"/>
    <w:qFormat/>
    <w:rPr>
      <w:b/>
      <w:smallCaps/>
      <w:spacing w:val="5"/>
    </w:rPr>
  </w:style>
  <w:style w:type="paragraph" w:styleId="afd">
    <w:name w:val="TOC Heading"/>
    <w:basedOn w:val="1"/>
    <w:next w:val="a1"/>
    <w:qFormat/>
    <w:pPr>
      <w:outlineLvl w:val="9"/>
    </w:pPr>
  </w:style>
  <w:style w:type="character" w:styleId="afe">
    <w:name w:val="footnote reference"/>
    <w:basedOn w:val="a2"/>
    <w:semiHidden/>
    <w:rPr>
      <w:vertAlign w:val="superscript"/>
    </w:rPr>
  </w:style>
  <w:style w:type="character" w:styleId="aff">
    <w:name w:val="endnote reference"/>
    <w:basedOn w:val="a2"/>
    <w:semiHidden/>
    <w:rPr>
      <w:vertAlign w:val="superscript"/>
    </w:rPr>
  </w:style>
  <w:style w:type="table" w:styleId="aff0">
    <w:name w:val="Table Grid"/>
    <w:basedOn w:val="a3"/>
    <w:pPr>
      <w:spacing w:after="0" w:line="240" w:lineRule="auto"/>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pPr>
      <w:spacing w:after="0" w:line="240" w:lineRule="auto"/>
    </w:pPr>
    <w:rPr>
      <w:color w:val="000000" w:themeColor="text1" w:themeShade="BF"/>
    </w:rPr>
    <w:tblPr>
      <w:tblStyleRowBandSize w:val="1"/>
      <w:tblStyleColBandSize w:val="1"/>
      <w:tblBorders>
        <w:top w:val="single" w:sz="8" w:space="0" w:color="000000" w:themeColor="text1"/>
        <w:left w:val="none" w:sz="2" w:space="0" w:color="auto"/>
        <w:bottom w:val="single" w:sz="8" w:space="0" w:color="000000" w:themeColor="text1"/>
        <w:right w:val="none" w:sz="2" w:space="0" w:color="auto"/>
        <w:insideH w:val="none" w:sz="2" w:space="0" w:color="auto"/>
        <w:insideV w:val="none" w:sz="2" w:space="0" w:color="auto"/>
      </w:tblBorders>
    </w:tblPr>
    <w:tblStylePr w:type="firstRow">
      <w:pPr>
        <w:spacing w:beforeLines="0" w:before="0" w:beforeAutospacing="0" w:afterLines="0" w:after="0" w:afterAutospacing="0" w:line="240" w:lineRule="auto"/>
      </w:pPr>
      <w:rPr>
        <w:b/>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rPr>
      <w:tblPr/>
      <w:tcPr>
        <w:tcBorders>
          <w:top w:val="single" w:sz="8" w:space="0" w:color="000000" w:themeColor="text1"/>
          <w:left w:val="nil"/>
          <w:bottom w:val="single" w:sz="8" w:space="0" w:color="000000" w:themeColor="text1"/>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pPr>
      <w:spacing w:after="0" w:line="240" w:lineRule="auto"/>
    </w:pPr>
    <w:rPr>
      <w:color w:val="365F91" w:themeColor="accent1" w:themeShade="BF"/>
    </w:rPr>
    <w:tblPr>
      <w:tblStyleRowBandSize w:val="1"/>
      <w:tblStyleColBandSize w:val="1"/>
      <w:tblBorders>
        <w:top w:val="single" w:sz="8" w:space="0" w:color="4F81BD" w:themeColor="accent1"/>
        <w:left w:val="none" w:sz="2" w:space="0" w:color="auto"/>
        <w:bottom w:val="single" w:sz="8" w:space="0" w:color="4F81BD" w:themeColor="accent1"/>
        <w:right w:val="none" w:sz="2" w:space="0" w:color="auto"/>
        <w:insideH w:val="none" w:sz="2" w:space="0" w:color="auto"/>
        <w:insideV w:val="none" w:sz="2" w:space="0" w:color="auto"/>
      </w:tblBorders>
    </w:tblPr>
    <w:tblStylePr w:type="firstRow">
      <w:pPr>
        <w:spacing w:beforeLines="0" w:before="0" w:beforeAutospacing="0" w:afterLines="0" w:after="0" w:afterAutospacing="0" w:line="240" w:lineRule="auto"/>
      </w:pPr>
      <w:rPr>
        <w:b/>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pPr>
      <w:spacing w:after="0" w:line="240" w:lineRule="auto"/>
    </w:pPr>
    <w:rPr>
      <w:color w:val="943634" w:themeColor="accent2" w:themeShade="BF"/>
    </w:rPr>
    <w:tblPr>
      <w:tblStyleRowBandSize w:val="1"/>
      <w:tblStyleColBandSize w:val="1"/>
      <w:tblBorders>
        <w:top w:val="single" w:sz="8" w:space="0" w:color="C0504D" w:themeColor="accent2"/>
        <w:left w:val="none" w:sz="2" w:space="0" w:color="auto"/>
        <w:bottom w:val="single" w:sz="8" w:space="0" w:color="C0504D" w:themeColor="accent2"/>
        <w:right w:val="none" w:sz="2" w:space="0" w:color="auto"/>
        <w:insideH w:val="none" w:sz="2" w:space="0" w:color="auto"/>
        <w:insideV w:val="none" w:sz="2" w:space="0" w:color="auto"/>
      </w:tblBorders>
    </w:tblPr>
    <w:tblStylePr w:type="firstRow">
      <w:pPr>
        <w:spacing w:beforeLines="0" w:before="0" w:beforeAutospacing="0" w:afterLines="0" w:after="0" w:afterAutospacing="0" w:line="240" w:lineRule="auto"/>
      </w:pPr>
      <w:rPr>
        <w:b/>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Lines="0" w:before="0" w:beforeAutospacing="0" w:afterLines="0" w:after="0" w:afterAutospacing="0" w:line="240" w:lineRule="auto"/>
      </w:pPr>
      <w:rPr>
        <w:b/>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pPr>
      <w:spacing w:after="0" w:line="240" w:lineRule="auto"/>
    </w:pPr>
    <w:rPr>
      <w:color w:val="76923C" w:themeColor="accent3" w:themeShade="BF"/>
    </w:rPr>
    <w:tblPr>
      <w:tblStyleRowBandSize w:val="1"/>
      <w:tblStyleColBandSize w:val="1"/>
      <w:tblBorders>
        <w:top w:val="single" w:sz="8" w:space="0" w:color="9BBB59" w:themeColor="accent3"/>
        <w:left w:val="none" w:sz="2" w:space="0" w:color="auto"/>
        <w:bottom w:val="single" w:sz="8" w:space="0" w:color="9BBB59" w:themeColor="accent3"/>
        <w:right w:val="none" w:sz="2" w:space="0" w:color="auto"/>
        <w:insideH w:val="none" w:sz="2" w:space="0" w:color="auto"/>
        <w:insideV w:val="none" w:sz="2" w:space="0" w:color="auto"/>
      </w:tblBorders>
    </w:tblPr>
    <w:tblStylePr w:type="firstRow">
      <w:pPr>
        <w:spacing w:beforeLines="0" w:before="0" w:beforeAutospacing="0" w:afterLines="0" w:after="0" w:afterAutospacing="0" w:line="240" w:lineRule="auto"/>
      </w:pPr>
      <w:rPr>
        <w:b/>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Lines="0" w:before="0" w:beforeAutospacing="0" w:afterLines="0" w:after="0" w:afterAutospacing="0" w:line="240" w:lineRule="auto"/>
      </w:pPr>
      <w:rPr>
        <w:b/>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pPr>
      <w:spacing w:after="0" w:line="240" w:lineRule="auto"/>
    </w:pPr>
    <w:rPr>
      <w:color w:val="5F497A" w:themeColor="accent4" w:themeShade="BF"/>
    </w:rPr>
    <w:tblPr>
      <w:tblStyleRowBandSize w:val="1"/>
      <w:tblStyleColBandSize w:val="1"/>
      <w:tblBorders>
        <w:top w:val="single" w:sz="8" w:space="0" w:color="8064A2" w:themeColor="accent4"/>
        <w:left w:val="none" w:sz="2" w:space="0" w:color="auto"/>
        <w:bottom w:val="single" w:sz="8" w:space="0" w:color="8064A2" w:themeColor="accent4"/>
        <w:right w:val="none" w:sz="2" w:space="0" w:color="auto"/>
        <w:insideH w:val="none" w:sz="2" w:space="0" w:color="auto"/>
        <w:insideV w:val="none" w:sz="2" w:space="0" w:color="auto"/>
      </w:tblBorders>
    </w:tblPr>
    <w:tblStylePr w:type="firstRow">
      <w:pPr>
        <w:spacing w:beforeLines="0" w:before="0" w:beforeAutospacing="0" w:afterLines="0" w:after="0" w:afterAutospacing="0" w:line="240" w:lineRule="auto"/>
      </w:pPr>
      <w:rPr>
        <w:b/>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Lines="0" w:before="0" w:beforeAutospacing="0" w:afterLines="0" w:after="0" w:afterAutospacing="0" w:line="240" w:lineRule="auto"/>
      </w:pPr>
      <w:rPr>
        <w:b/>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pPr>
      <w:spacing w:after="0" w:line="240" w:lineRule="auto"/>
    </w:pPr>
    <w:rPr>
      <w:color w:val="31849B" w:themeColor="accent5" w:themeShade="BF"/>
    </w:rPr>
    <w:tblPr>
      <w:tblStyleRowBandSize w:val="1"/>
      <w:tblStyleColBandSize w:val="1"/>
      <w:tblBorders>
        <w:top w:val="single" w:sz="8" w:space="0" w:color="4BACC6" w:themeColor="accent5"/>
        <w:left w:val="none" w:sz="2" w:space="0" w:color="auto"/>
        <w:bottom w:val="single" w:sz="8" w:space="0" w:color="4BACC6" w:themeColor="accent5"/>
        <w:right w:val="none" w:sz="2" w:space="0" w:color="auto"/>
        <w:insideH w:val="none" w:sz="2" w:space="0" w:color="auto"/>
        <w:insideV w:val="none" w:sz="2" w:space="0" w:color="auto"/>
      </w:tblBorders>
    </w:tblPr>
    <w:tblStylePr w:type="firstRow">
      <w:pPr>
        <w:spacing w:beforeLines="0" w:before="0" w:beforeAutospacing="0" w:afterLines="0" w:after="0" w:afterAutospacing="0" w:line="240" w:lineRule="auto"/>
      </w:pPr>
      <w:rPr>
        <w:b/>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Lines="0" w:before="0" w:beforeAutospacing="0" w:afterLines="0" w:after="0" w:afterAutospacing="0" w:line="240" w:lineRule="auto"/>
      </w:pPr>
      <w:rPr>
        <w:b/>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pPr>
      <w:spacing w:after="0" w:line="240" w:lineRule="auto"/>
    </w:pPr>
    <w:rPr>
      <w:color w:val="E36C0A" w:themeColor="accent6" w:themeShade="BF"/>
    </w:rPr>
    <w:tblPr>
      <w:tblStyleRowBandSize w:val="1"/>
      <w:tblStyleColBandSize w:val="1"/>
      <w:tblBorders>
        <w:top w:val="single" w:sz="8" w:space="0" w:color="F79646" w:themeColor="accent6"/>
        <w:left w:val="none" w:sz="2" w:space="0" w:color="auto"/>
        <w:bottom w:val="single" w:sz="8" w:space="0" w:color="F79646" w:themeColor="accent6"/>
        <w:right w:val="none" w:sz="2" w:space="0" w:color="auto"/>
        <w:insideH w:val="none" w:sz="2" w:space="0" w:color="auto"/>
        <w:insideV w:val="none" w:sz="2" w:space="0" w:color="auto"/>
      </w:tblBorders>
    </w:tblPr>
    <w:tblStylePr w:type="firstRow">
      <w:pPr>
        <w:spacing w:beforeLines="0" w:before="0" w:beforeAutospacing="0" w:afterLines="0" w:after="0" w:afterAutospacing="0" w:line="240" w:lineRule="auto"/>
      </w:pPr>
      <w:rPr>
        <w:b/>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Lines="0" w:before="0" w:beforeAutospacing="0" w:afterLines="0" w:after="0" w:afterAutospacing="0" w:line="240" w:lineRule="auto"/>
      </w:pPr>
      <w:rPr>
        <w:b/>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none" w:sz="2" w:space="0" w:color="auto"/>
        <w:insideV w:val="none" w:sz="2" w:space="0" w:color="auto"/>
      </w:tblBorders>
    </w:tblPr>
    <w:tblStylePr w:type="firstRow">
      <w:pPr>
        <w:spacing w:beforeLines="0" w:before="0" w:beforeAutospacing="0" w:afterLines="0" w:after="0" w:afterAutospacing="0" w:line="240" w:lineRule="auto"/>
      </w:pPr>
      <w:rPr>
        <w:b/>
        <w:color w:val="FFFFFF" w:themeColor="background1"/>
      </w:rPr>
      <w:tblPr/>
      <w:tcPr>
        <w:shd w:val="clear" w:color="auto" w:fill="000000" w:themeFill="text1"/>
      </w:tcPr>
    </w:tblStylePr>
    <w:tblStylePr w:type="lastRow">
      <w:pPr>
        <w:spacing w:beforeLines="0" w:before="0" w:beforeAutospacing="0" w:afterLines="0" w:after="0" w:afterAutospacing="0" w:line="240" w:lineRule="auto"/>
      </w:pPr>
      <w:rPr>
        <w:b/>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rPr>
    </w:tblStylePr>
    <w:tblStylePr w:type="lastCol">
      <w:rPr>
        <w:b/>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none" w:sz="2" w:space="0" w:color="auto"/>
        <w:insideV w:val="none" w:sz="2" w:space="0" w:color="auto"/>
      </w:tblBorders>
    </w:tblPr>
    <w:tblStylePr w:type="firstRow">
      <w:pPr>
        <w:spacing w:beforeLines="0" w:before="0" w:beforeAutospacing="0" w:afterLines="0" w:after="0" w:afterAutospacing="0" w:line="240" w:lineRule="auto"/>
      </w:pPr>
      <w:rPr>
        <w:b/>
        <w:color w:val="FFFFFF" w:themeColor="background1"/>
      </w:rPr>
      <w:tblPr/>
      <w:tcPr>
        <w:shd w:val="clear" w:color="auto" w:fill="4F81BD" w:themeFill="accent1"/>
      </w:tcPr>
    </w:tblStylePr>
    <w:tblStylePr w:type="lastRow">
      <w:pPr>
        <w:spacing w:beforeLines="0" w:before="0" w:beforeAutospacing="0" w:afterLines="0" w:after="0" w:afterAutospacing="0" w:line="240" w:lineRule="auto"/>
      </w:pPr>
      <w:rPr>
        <w:b/>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rPr>
    </w:tblStylePr>
    <w:tblStylePr w:type="lastCol">
      <w:rPr>
        <w:b/>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none" w:sz="2" w:space="0" w:color="auto"/>
        <w:insideV w:val="none" w:sz="2" w:space="0" w:color="auto"/>
      </w:tblBorders>
    </w:tblPr>
    <w:tblStylePr w:type="firstRow">
      <w:pPr>
        <w:spacing w:beforeLines="0" w:before="0" w:beforeAutospacing="0" w:afterLines="0" w:after="0" w:afterAutospacing="0" w:line="240" w:lineRule="auto"/>
      </w:pPr>
      <w:rPr>
        <w:b/>
        <w:color w:val="FFFFFF" w:themeColor="background1"/>
      </w:rPr>
      <w:tblPr/>
      <w:tcPr>
        <w:shd w:val="clear" w:color="auto" w:fill="C0504D" w:themeFill="accent2"/>
      </w:tcPr>
    </w:tblStylePr>
    <w:tblStylePr w:type="lastRow">
      <w:pPr>
        <w:spacing w:beforeLines="0" w:before="0" w:beforeAutospacing="0" w:afterLines="0" w:after="0" w:afterAutospacing="0" w:line="240" w:lineRule="auto"/>
      </w:pPr>
      <w:rPr>
        <w:b/>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rPr>
    </w:tblStylePr>
    <w:tblStylePr w:type="lastCol">
      <w:rPr>
        <w:b/>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none" w:sz="2" w:space="0" w:color="auto"/>
        <w:insideV w:val="none" w:sz="2" w:space="0" w:color="auto"/>
      </w:tblBorders>
    </w:tblPr>
    <w:tblStylePr w:type="firstRow">
      <w:pPr>
        <w:spacing w:beforeLines="0" w:before="0" w:beforeAutospacing="0" w:afterLines="0" w:after="0" w:afterAutospacing="0" w:line="240" w:lineRule="auto"/>
      </w:pPr>
      <w:rPr>
        <w:b/>
        <w:color w:val="FFFFFF" w:themeColor="background1"/>
      </w:rPr>
      <w:tblPr/>
      <w:tcPr>
        <w:shd w:val="clear" w:color="auto" w:fill="9BBB59" w:themeFill="accent3"/>
      </w:tcPr>
    </w:tblStylePr>
    <w:tblStylePr w:type="lastRow">
      <w:pPr>
        <w:spacing w:beforeLines="0" w:before="0" w:beforeAutospacing="0" w:afterLines="0" w:after="0" w:afterAutospacing="0" w:line="240" w:lineRule="auto"/>
      </w:pPr>
      <w:rPr>
        <w:b/>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rPr>
    </w:tblStylePr>
    <w:tblStylePr w:type="lastCol">
      <w:rPr>
        <w:b/>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none" w:sz="2" w:space="0" w:color="auto"/>
        <w:insideV w:val="none" w:sz="2" w:space="0" w:color="auto"/>
      </w:tblBorders>
    </w:tblPr>
    <w:tblStylePr w:type="firstRow">
      <w:pPr>
        <w:spacing w:beforeLines="0" w:before="0" w:beforeAutospacing="0" w:afterLines="0" w:after="0" w:afterAutospacing="0" w:line="240" w:lineRule="auto"/>
      </w:pPr>
      <w:rPr>
        <w:b/>
        <w:color w:val="FFFFFF" w:themeColor="background1"/>
      </w:rPr>
      <w:tblPr/>
      <w:tcPr>
        <w:shd w:val="clear" w:color="auto" w:fill="8064A2" w:themeFill="accent4"/>
      </w:tcPr>
    </w:tblStylePr>
    <w:tblStylePr w:type="lastRow">
      <w:pPr>
        <w:spacing w:beforeLines="0" w:before="0" w:beforeAutospacing="0" w:afterLines="0" w:after="0" w:afterAutospacing="0" w:line="240" w:lineRule="auto"/>
      </w:pPr>
      <w:rPr>
        <w:b/>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rPr>
    </w:tblStylePr>
    <w:tblStylePr w:type="lastCol">
      <w:rPr>
        <w:b/>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none" w:sz="2" w:space="0" w:color="auto"/>
        <w:insideV w:val="none" w:sz="2" w:space="0" w:color="auto"/>
      </w:tblBorders>
    </w:tblPr>
    <w:tblStylePr w:type="firstRow">
      <w:pPr>
        <w:spacing w:beforeLines="0" w:before="0" w:beforeAutospacing="0" w:afterLines="0" w:after="0" w:afterAutospacing="0" w:line="240" w:lineRule="auto"/>
      </w:pPr>
      <w:rPr>
        <w:b/>
        <w:color w:val="FFFFFF" w:themeColor="background1"/>
      </w:rPr>
      <w:tblPr/>
      <w:tcPr>
        <w:shd w:val="clear" w:color="auto" w:fill="4BACC6" w:themeFill="accent5"/>
      </w:tcPr>
    </w:tblStylePr>
    <w:tblStylePr w:type="lastRow">
      <w:pPr>
        <w:spacing w:beforeLines="0" w:before="0" w:beforeAutospacing="0" w:afterLines="0" w:after="0" w:afterAutospacing="0" w:line="240" w:lineRule="auto"/>
      </w:pPr>
      <w:rPr>
        <w:b/>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rPr>
    </w:tblStylePr>
    <w:tblStylePr w:type="lastCol">
      <w:rPr>
        <w:b/>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none" w:sz="2" w:space="0" w:color="auto"/>
        <w:insideV w:val="none" w:sz="2" w:space="0" w:color="auto"/>
      </w:tblBorders>
    </w:tblPr>
    <w:tblStylePr w:type="firstRow">
      <w:pPr>
        <w:spacing w:beforeLines="0" w:before="0" w:beforeAutospacing="0" w:afterLines="0" w:after="0" w:afterAutospacing="0" w:line="240" w:lineRule="auto"/>
      </w:pPr>
      <w:rPr>
        <w:b/>
        <w:color w:val="FFFFFF" w:themeColor="background1"/>
      </w:rPr>
      <w:tblPr/>
      <w:tcPr>
        <w:shd w:val="clear" w:color="auto" w:fill="F79646" w:themeFill="accent6"/>
      </w:tcPr>
    </w:tblStylePr>
    <w:tblStylePr w:type="lastRow">
      <w:pPr>
        <w:spacing w:beforeLines="0" w:before="0" w:beforeAutospacing="0" w:afterLines="0" w:after="0" w:afterAutospacing="0" w:line="240" w:lineRule="auto"/>
      </w:pPr>
      <w:rPr>
        <w:b/>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rPr>
    </w:tblStylePr>
    <w:tblStylePr w:type="lastCol">
      <w:rPr>
        <w:b/>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Theme="majorHAnsi" w:eastAsiaTheme="majorEastAsia" w:hAnsiTheme="majorHAnsi"/>
        <w:b/>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Theme="majorHAnsi" w:eastAsiaTheme="majorEastAsia" w:hAnsiTheme="majorHAnsi"/>
        <w:b/>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b/>
      </w:rPr>
    </w:tblStylePr>
    <w:tblStylePr w:type="lastCol">
      <w:rPr>
        <w:rFonts w:asciiTheme="majorHAnsi" w:eastAsiaTheme="majorEastAsia" w:hAnsiTheme="majorHAnsi"/>
        <w:b/>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Theme="majorHAnsi" w:eastAsiaTheme="majorEastAsia" w:hAnsiTheme="majorHAnsi"/>
        <w:b/>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Theme="majorHAnsi" w:eastAsiaTheme="majorEastAsia" w:hAnsiTheme="majorHAnsi"/>
        <w:b/>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b/>
      </w:rPr>
    </w:tblStylePr>
    <w:tblStylePr w:type="lastCol">
      <w:rPr>
        <w:rFonts w:asciiTheme="majorHAnsi" w:eastAsiaTheme="majorEastAsia" w:hAnsiTheme="majorHAnsi"/>
        <w:b/>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Lines="0" w:before="0" w:beforeAutospacing="0" w:afterLines="0" w:after="0" w:afterAutospacing="0" w:line="240" w:lineRule="auto"/>
      </w:pPr>
      <w:rPr>
        <w:rFonts w:asciiTheme="majorHAnsi" w:eastAsiaTheme="majorEastAsia" w:hAnsiTheme="majorHAnsi"/>
        <w:b/>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Lines="0" w:before="0" w:beforeAutospacing="0" w:afterLines="0" w:after="0" w:afterAutospacing="0" w:line="240" w:lineRule="auto"/>
      </w:pPr>
      <w:rPr>
        <w:rFonts w:asciiTheme="majorHAnsi" w:eastAsiaTheme="majorEastAsia" w:hAnsiTheme="majorHAnsi"/>
        <w:b/>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b/>
      </w:rPr>
    </w:tblStylePr>
    <w:tblStylePr w:type="lastCol">
      <w:rPr>
        <w:rFonts w:asciiTheme="majorHAnsi" w:eastAsiaTheme="majorEastAsia" w:hAnsiTheme="majorHAnsi"/>
        <w:b/>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Lines="0" w:before="0" w:beforeAutospacing="0" w:afterLines="0" w:after="0" w:afterAutospacing="0" w:line="240" w:lineRule="auto"/>
      </w:pPr>
      <w:rPr>
        <w:rFonts w:asciiTheme="majorHAnsi" w:eastAsiaTheme="majorEastAsia" w:hAnsiTheme="majorHAnsi"/>
        <w:b/>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Lines="0" w:before="0" w:beforeAutospacing="0" w:afterLines="0" w:after="0" w:afterAutospacing="0" w:line="240" w:lineRule="auto"/>
      </w:pPr>
      <w:rPr>
        <w:rFonts w:asciiTheme="majorHAnsi" w:eastAsiaTheme="majorEastAsia" w:hAnsiTheme="majorHAnsi"/>
        <w:b/>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b/>
      </w:rPr>
    </w:tblStylePr>
    <w:tblStylePr w:type="lastCol">
      <w:rPr>
        <w:rFonts w:asciiTheme="majorHAnsi" w:eastAsiaTheme="majorEastAsia" w:hAnsiTheme="majorHAnsi"/>
        <w:b/>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Lines="0" w:before="0" w:beforeAutospacing="0" w:afterLines="0" w:after="0" w:afterAutospacing="0" w:line="240" w:lineRule="auto"/>
      </w:pPr>
      <w:rPr>
        <w:rFonts w:asciiTheme="majorHAnsi" w:eastAsiaTheme="majorEastAsia" w:hAnsiTheme="majorHAnsi"/>
        <w:b/>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Lines="0" w:before="0" w:beforeAutospacing="0" w:afterLines="0" w:after="0" w:afterAutospacing="0" w:line="240" w:lineRule="auto"/>
      </w:pPr>
      <w:rPr>
        <w:rFonts w:asciiTheme="majorHAnsi" w:eastAsiaTheme="majorEastAsia" w:hAnsiTheme="majorHAnsi"/>
        <w:b/>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b/>
      </w:rPr>
    </w:tblStylePr>
    <w:tblStylePr w:type="lastCol">
      <w:rPr>
        <w:rFonts w:asciiTheme="majorHAnsi" w:eastAsiaTheme="majorEastAsia" w:hAnsiTheme="majorHAnsi"/>
        <w:b/>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Lines="0" w:before="0" w:beforeAutospacing="0" w:afterLines="0" w:after="0" w:afterAutospacing="0" w:line="240" w:lineRule="auto"/>
      </w:pPr>
      <w:rPr>
        <w:rFonts w:asciiTheme="majorHAnsi" w:eastAsiaTheme="majorEastAsia" w:hAnsiTheme="majorHAnsi"/>
        <w:b/>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Lines="0" w:before="0" w:beforeAutospacing="0" w:afterLines="0" w:after="0" w:afterAutospacing="0" w:line="240" w:lineRule="auto"/>
      </w:pPr>
      <w:rPr>
        <w:rFonts w:asciiTheme="majorHAnsi" w:eastAsiaTheme="majorEastAsia" w:hAnsiTheme="majorHAnsi"/>
        <w:b/>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b/>
      </w:rPr>
    </w:tblStylePr>
    <w:tblStylePr w:type="lastCol">
      <w:rPr>
        <w:rFonts w:asciiTheme="majorHAnsi" w:eastAsiaTheme="majorEastAsia" w:hAnsiTheme="majorHAnsi"/>
        <w:b/>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Lines="0" w:before="0" w:beforeAutospacing="0" w:afterLines="0" w:after="0" w:afterAutospacing="0" w:line="240" w:lineRule="auto"/>
      </w:pPr>
      <w:rPr>
        <w:rFonts w:asciiTheme="majorHAnsi" w:eastAsiaTheme="majorEastAsia" w:hAnsiTheme="majorHAnsi"/>
        <w:b/>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Lines="0" w:before="0" w:beforeAutospacing="0" w:afterLines="0" w:after="0" w:afterAutospacing="0" w:line="240" w:lineRule="auto"/>
      </w:pPr>
      <w:rPr>
        <w:rFonts w:asciiTheme="majorHAnsi" w:eastAsiaTheme="majorEastAsia" w:hAnsiTheme="majorHAnsi"/>
        <w:b/>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b/>
      </w:rPr>
    </w:tblStylePr>
    <w:tblStylePr w:type="lastCol">
      <w:rPr>
        <w:rFonts w:asciiTheme="majorHAnsi" w:eastAsiaTheme="majorEastAsia" w:hAnsiTheme="majorHAnsi"/>
        <w:b/>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none" w:sz="2" w:space="0" w:color="auto"/>
      </w:tblBorders>
    </w:tblPr>
    <w:tblStylePr w:type="firstRow">
      <w:pPr>
        <w:spacing w:beforeLines="0" w:before="0" w:beforeAutospacing="0" w:afterLines="0" w:after="0" w:afterAutospacing="0" w:line="240" w:lineRule="auto"/>
      </w:pPr>
      <w:rPr>
        <w:b/>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Lines="0" w:before="0" w:beforeAutospacing="0" w:afterLines="0" w:after="0" w:afterAutospacing="0" w:line="240" w:lineRule="auto"/>
      </w:pPr>
      <w:rPr>
        <w:b/>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rPr>
    </w:tblStylePr>
    <w:tblStylePr w:type="lastCol">
      <w:rPr>
        <w:b/>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none" w:sz="2" w:space="0" w:color="auto"/>
      </w:tblBorders>
    </w:tblPr>
    <w:tblStylePr w:type="firstRow">
      <w:pPr>
        <w:spacing w:beforeLines="0" w:before="0" w:beforeAutospacing="0" w:afterLines="0" w:after="0" w:afterAutospacing="0" w:line="240" w:lineRule="auto"/>
      </w:pPr>
      <w:rPr>
        <w:b/>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Lines="0" w:before="0" w:beforeAutospacing="0" w:afterLines="0" w:after="0" w:afterAutospacing="0" w:line="240" w:lineRule="auto"/>
      </w:pPr>
      <w:rPr>
        <w:b/>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rPr>
    </w:tblStylePr>
    <w:tblStylePr w:type="lastCol">
      <w:rPr>
        <w:b/>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none" w:sz="2" w:space="0" w:color="auto"/>
      </w:tblBorders>
    </w:tblPr>
    <w:tblStylePr w:type="firstRow">
      <w:pPr>
        <w:spacing w:beforeLines="0" w:before="0" w:beforeAutospacing="0" w:afterLines="0" w:after="0" w:afterAutospacing="0" w:line="240" w:lineRule="auto"/>
      </w:pPr>
      <w:rPr>
        <w:b/>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Lines="0" w:before="0" w:beforeAutospacing="0" w:afterLines="0" w:after="0" w:afterAutospacing="0" w:line="240" w:lineRule="auto"/>
      </w:pPr>
      <w:rPr>
        <w:b/>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rPr>
    </w:tblStylePr>
    <w:tblStylePr w:type="lastCol">
      <w:rPr>
        <w:b/>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none" w:sz="2" w:space="0" w:color="auto"/>
      </w:tblBorders>
    </w:tblPr>
    <w:tblStylePr w:type="firstRow">
      <w:pPr>
        <w:spacing w:beforeLines="0" w:before="0" w:beforeAutospacing="0" w:afterLines="0" w:after="0" w:afterAutospacing="0" w:line="240" w:lineRule="auto"/>
      </w:pPr>
      <w:rPr>
        <w:b/>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Lines="0" w:before="0" w:beforeAutospacing="0" w:afterLines="0" w:after="0" w:afterAutospacing="0" w:line="240" w:lineRule="auto"/>
      </w:pPr>
      <w:rPr>
        <w:b/>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rPr>
    </w:tblStylePr>
    <w:tblStylePr w:type="lastCol">
      <w:rPr>
        <w:b/>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none" w:sz="2" w:space="0" w:color="auto"/>
      </w:tblBorders>
    </w:tblPr>
    <w:tblStylePr w:type="firstRow">
      <w:pPr>
        <w:spacing w:beforeLines="0" w:before="0" w:beforeAutospacing="0" w:afterLines="0" w:after="0" w:afterAutospacing="0" w:line="240" w:lineRule="auto"/>
      </w:pPr>
      <w:rPr>
        <w:b/>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Lines="0" w:before="0" w:beforeAutospacing="0" w:afterLines="0" w:after="0" w:afterAutospacing="0" w:line="240" w:lineRule="auto"/>
      </w:pPr>
      <w:rPr>
        <w:b/>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rPr>
    </w:tblStylePr>
    <w:tblStylePr w:type="lastCol">
      <w:rPr>
        <w:b/>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none" w:sz="2" w:space="0" w:color="auto"/>
      </w:tblBorders>
    </w:tblPr>
    <w:tblStylePr w:type="firstRow">
      <w:pPr>
        <w:spacing w:beforeLines="0" w:before="0" w:beforeAutospacing="0" w:afterLines="0" w:after="0" w:afterAutospacing="0" w:line="240" w:lineRule="auto"/>
      </w:pPr>
      <w:rPr>
        <w:b/>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Lines="0" w:before="0" w:beforeAutospacing="0" w:afterLines="0" w:after="0" w:afterAutospacing="0" w:line="240" w:lineRule="auto"/>
      </w:pPr>
      <w:rPr>
        <w:b/>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rPr>
    </w:tblStylePr>
    <w:tblStylePr w:type="lastCol">
      <w:rPr>
        <w:b/>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none" w:sz="2" w:space="0" w:color="auto"/>
      </w:tblBorders>
    </w:tblPr>
    <w:tblStylePr w:type="firstRow">
      <w:pPr>
        <w:spacing w:beforeLines="0" w:before="0" w:beforeAutospacing="0" w:afterLines="0" w:after="0" w:afterAutospacing="0" w:line="240" w:lineRule="auto"/>
      </w:pPr>
      <w:rPr>
        <w:b/>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Lines="0" w:before="0" w:beforeAutospacing="0" w:afterLines="0" w:after="0" w:afterAutospacing="0" w:line="240" w:lineRule="auto"/>
      </w:pPr>
      <w:rPr>
        <w:b/>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rPr>
    </w:tblStylePr>
    <w:tblStylePr w:type="lastCol">
      <w:rPr>
        <w:b/>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pPr>
      <w:spacing w:after="0" w:line="240" w:lineRule="auto"/>
    </w:pPr>
    <w:tblPr>
      <w:tblStyleRowBandSize w:val="1"/>
      <w:tblStyleColBandSize w:val="1"/>
      <w:tblBorders>
        <w:top w:val="single" w:sz="18" w:space="0" w:color="auto"/>
        <w:left w:val="none" w:sz="2" w:space="0" w:color="auto"/>
        <w:bottom w:val="single" w:sz="18" w:space="0" w:color="auto"/>
        <w:right w:val="none" w:sz="2" w:space="0" w:color="auto"/>
        <w:insideH w:val="none" w:sz="2" w:space="0" w:color="auto"/>
        <w:insideV w:val="none" w:sz="2" w:space="0" w:color="auto"/>
      </w:tblBorders>
    </w:tblPr>
    <w:tblStylePr w:type="firstRow">
      <w:pPr>
        <w:spacing w:beforeLines="0" w:before="0" w:beforeAutospacing="0" w:afterLines="0" w:after="0" w:afterAutospacing="0" w:line="240" w:lineRule="auto"/>
      </w:pPr>
      <w:rPr>
        <w:b/>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pPr>
      <w:spacing w:after="0" w:line="240" w:lineRule="auto"/>
    </w:pPr>
    <w:tblPr>
      <w:tblStyleRowBandSize w:val="1"/>
      <w:tblStyleColBandSize w:val="1"/>
      <w:tblBorders>
        <w:top w:val="single" w:sz="18" w:space="0" w:color="auto"/>
        <w:left w:val="none" w:sz="2" w:space="0" w:color="auto"/>
        <w:bottom w:val="single" w:sz="18" w:space="0" w:color="auto"/>
        <w:right w:val="none" w:sz="2" w:space="0" w:color="auto"/>
        <w:insideH w:val="none" w:sz="2" w:space="0" w:color="auto"/>
        <w:insideV w:val="none" w:sz="2" w:space="0" w:color="auto"/>
      </w:tblBorders>
    </w:tblPr>
    <w:tblStylePr w:type="firstRow">
      <w:pPr>
        <w:spacing w:beforeLines="0" w:before="0" w:beforeAutospacing="0" w:afterLines="0" w:after="0" w:afterAutospacing="0" w:line="240" w:lineRule="auto"/>
      </w:pPr>
      <w:rPr>
        <w:b/>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pPr>
      <w:spacing w:after="0" w:line="240" w:lineRule="auto"/>
    </w:pPr>
    <w:tblPr>
      <w:tblStyleRowBandSize w:val="1"/>
      <w:tblStyleColBandSize w:val="1"/>
      <w:tblBorders>
        <w:top w:val="single" w:sz="18" w:space="0" w:color="auto"/>
        <w:left w:val="none" w:sz="2" w:space="0" w:color="auto"/>
        <w:bottom w:val="single" w:sz="18" w:space="0" w:color="auto"/>
        <w:right w:val="none" w:sz="2" w:space="0" w:color="auto"/>
        <w:insideH w:val="none" w:sz="2" w:space="0" w:color="auto"/>
        <w:insideV w:val="none" w:sz="2" w:space="0" w:color="auto"/>
      </w:tblBorders>
    </w:tblPr>
    <w:tblStylePr w:type="firstRow">
      <w:pPr>
        <w:spacing w:beforeLines="0" w:before="0" w:beforeAutospacing="0" w:afterLines="0" w:after="0" w:afterAutospacing="0" w:line="240" w:lineRule="auto"/>
      </w:pPr>
      <w:rPr>
        <w:b/>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pPr>
      <w:spacing w:after="0" w:line="240" w:lineRule="auto"/>
    </w:pPr>
    <w:tblPr>
      <w:tblStyleRowBandSize w:val="1"/>
      <w:tblStyleColBandSize w:val="1"/>
      <w:tblBorders>
        <w:top w:val="single" w:sz="18" w:space="0" w:color="auto"/>
        <w:left w:val="none" w:sz="2" w:space="0" w:color="auto"/>
        <w:bottom w:val="single" w:sz="18" w:space="0" w:color="auto"/>
        <w:right w:val="none" w:sz="2" w:space="0" w:color="auto"/>
        <w:insideH w:val="none" w:sz="2" w:space="0" w:color="auto"/>
        <w:insideV w:val="none" w:sz="2" w:space="0" w:color="auto"/>
      </w:tblBorders>
    </w:tblPr>
    <w:tblStylePr w:type="firstRow">
      <w:pPr>
        <w:spacing w:beforeLines="0" w:before="0" w:beforeAutospacing="0" w:afterLines="0" w:after="0" w:afterAutospacing="0" w:line="240" w:lineRule="auto"/>
      </w:pPr>
      <w:rPr>
        <w:b/>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pPr>
      <w:spacing w:after="0" w:line="240" w:lineRule="auto"/>
    </w:pPr>
    <w:tblPr>
      <w:tblStyleRowBandSize w:val="1"/>
      <w:tblStyleColBandSize w:val="1"/>
      <w:tblBorders>
        <w:top w:val="single" w:sz="18" w:space="0" w:color="auto"/>
        <w:left w:val="none" w:sz="2" w:space="0" w:color="auto"/>
        <w:bottom w:val="single" w:sz="18" w:space="0" w:color="auto"/>
        <w:right w:val="none" w:sz="2" w:space="0" w:color="auto"/>
        <w:insideH w:val="none" w:sz="2" w:space="0" w:color="auto"/>
        <w:insideV w:val="none" w:sz="2" w:space="0" w:color="auto"/>
      </w:tblBorders>
    </w:tblPr>
    <w:tblStylePr w:type="firstRow">
      <w:pPr>
        <w:spacing w:beforeLines="0" w:before="0" w:beforeAutospacing="0" w:afterLines="0" w:after="0" w:afterAutospacing="0" w:line="240" w:lineRule="auto"/>
      </w:pPr>
      <w:rPr>
        <w:b/>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pPr>
      <w:spacing w:after="0" w:line="240" w:lineRule="auto"/>
    </w:pPr>
    <w:tblPr>
      <w:tblStyleRowBandSize w:val="1"/>
      <w:tblStyleColBandSize w:val="1"/>
      <w:tblBorders>
        <w:top w:val="single" w:sz="18" w:space="0" w:color="auto"/>
        <w:left w:val="none" w:sz="2" w:space="0" w:color="auto"/>
        <w:bottom w:val="single" w:sz="18" w:space="0" w:color="auto"/>
        <w:right w:val="none" w:sz="2" w:space="0" w:color="auto"/>
        <w:insideH w:val="none" w:sz="2" w:space="0" w:color="auto"/>
        <w:insideV w:val="none" w:sz="2" w:space="0" w:color="auto"/>
      </w:tblBorders>
    </w:tblPr>
    <w:tblStylePr w:type="firstRow">
      <w:pPr>
        <w:spacing w:beforeLines="0" w:before="0" w:beforeAutospacing="0" w:afterLines="0" w:after="0" w:afterAutospacing="0" w:line="240" w:lineRule="auto"/>
      </w:pPr>
      <w:rPr>
        <w:b/>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pPr>
      <w:spacing w:after="0" w:line="240" w:lineRule="auto"/>
    </w:pPr>
    <w:tblPr>
      <w:tblStyleRowBandSize w:val="1"/>
      <w:tblStyleColBandSize w:val="1"/>
      <w:tblBorders>
        <w:top w:val="single" w:sz="18" w:space="0" w:color="auto"/>
        <w:left w:val="none" w:sz="2" w:space="0" w:color="auto"/>
        <w:bottom w:val="single" w:sz="18" w:space="0" w:color="auto"/>
        <w:right w:val="none" w:sz="2" w:space="0" w:color="auto"/>
        <w:insideH w:val="none" w:sz="2" w:space="0" w:color="auto"/>
        <w:insideV w:val="none" w:sz="2" w:space="0" w:color="auto"/>
      </w:tblBorders>
    </w:tblPr>
    <w:tblStylePr w:type="firstRow">
      <w:pPr>
        <w:spacing w:beforeLines="0" w:before="0" w:beforeAutospacing="0" w:afterLines="0" w:after="0" w:afterAutospacing="0" w:line="240" w:lineRule="auto"/>
      </w:pPr>
      <w:rPr>
        <w:b/>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pPr>
      <w:spacing w:after="0" w:line="240" w:lineRule="auto"/>
    </w:pPr>
    <w:rPr>
      <w:color w:val="000000" w:themeColor="text1"/>
    </w:rPr>
    <w:tblPr>
      <w:tblStyleRowBandSize w:val="1"/>
      <w:tblStyleColBandSize w:val="1"/>
      <w:tblBorders>
        <w:top w:val="single" w:sz="8" w:space="0" w:color="000000" w:themeColor="text1"/>
        <w:left w:val="none" w:sz="2" w:space="0" w:color="auto"/>
        <w:bottom w:val="single" w:sz="8" w:space="0" w:color="000000" w:themeColor="text1"/>
        <w:right w:val="none" w:sz="2" w:space="0" w:color="auto"/>
        <w:insideH w:val="none" w:sz="2" w:space="0" w:color="auto"/>
        <w:insideV w:val="none" w:sz="2" w:space="0" w:color="auto"/>
      </w:tblBorders>
    </w:tblPr>
    <w:tblStylePr w:type="firstRow">
      <w:rPr>
        <w:rFonts w:asciiTheme="majorHAnsi" w:eastAsiaTheme="majorEastAsia" w:hAnsiTheme="majorHAnsi"/>
      </w:rPr>
      <w:tblPr/>
      <w:tcPr>
        <w:tcBorders>
          <w:top w:val="nil"/>
          <w:bottom w:val="single" w:sz="8" w:space="0" w:color="000000" w:themeColor="text1"/>
        </w:tcBorders>
      </w:tcPr>
    </w:tblStylePr>
    <w:tblStylePr w:type="lastRow">
      <w:rPr>
        <w:b/>
        <w:color w:val="1F497D" w:themeColor="text2"/>
      </w:rPr>
      <w:tblPr/>
      <w:tcPr>
        <w:tcBorders>
          <w:top w:val="single" w:sz="8" w:space="0" w:color="000000" w:themeColor="text1"/>
          <w:bottom w:val="single" w:sz="8" w:space="0" w:color="000000" w:themeColor="text1"/>
        </w:tcBorders>
      </w:tcPr>
    </w:tblStylePr>
    <w:tblStylePr w:type="firstCol">
      <w:rPr>
        <w:b/>
      </w:rPr>
    </w:tblStylePr>
    <w:tblStylePr w:type="lastCol">
      <w:rPr>
        <w:b/>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pPr>
      <w:spacing w:after="0" w:line="240" w:lineRule="auto"/>
    </w:pPr>
    <w:rPr>
      <w:color w:val="000000" w:themeColor="text1"/>
    </w:rPr>
    <w:tblPr>
      <w:tblStyleRowBandSize w:val="1"/>
      <w:tblStyleColBandSize w:val="1"/>
      <w:tblBorders>
        <w:top w:val="single" w:sz="8" w:space="0" w:color="4F81BD" w:themeColor="accent1"/>
        <w:left w:val="none" w:sz="2" w:space="0" w:color="auto"/>
        <w:bottom w:val="single" w:sz="8" w:space="0" w:color="4F81BD" w:themeColor="accent1"/>
        <w:right w:val="none" w:sz="2" w:space="0" w:color="auto"/>
        <w:insideH w:val="none" w:sz="2" w:space="0" w:color="auto"/>
        <w:insideV w:val="none" w:sz="2" w:space="0" w:color="auto"/>
      </w:tblBorders>
    </w:tblPr>
    <w:tblStylePr w:type="firstRow">
      <w:rPr>
        <w:rFonts w:asciiTheme="majorHAnsi" w:eastAsiaTheme="majorEastAsia" w:hAnsiTheme="majorHAnsi"/>
      </w:rPr>
      <w:tblPr/>
      <w:tcPr>
        <w:tcBorders>
          <w:top w:val="nil"/>
          <w:bottom w:val="single" w:sz="8" w:space="0" w:color="4F81BD" w:themeColor="accent1"/>
        </w:tcBorders>
      </w:tcPr>
    </w:tblStylePr>
    <w:tblStylePr w:type="lastRow">
      <w:rPr>
        <w:b/>
        <w:color w:val="1F497D" w:themeColor="text2"/>
      </w:rPr>
      <w:tblPr/>
      <w:tcPr>
        <w:tcBorders>
          <w:top w:val="single" w:sz="8" w:space="0" w:color="4F81BD" w:themeColor="accent1"/>
          <w:bottom w:val="single" w:sz="8" w:space="0" w:color="4F81BD" w:themeColor="accent1"/>
        </w:tcBorders>
      </w:tcPr>
    </w:tblStylePr>
    <w:tblStylePr w:type="firstCol">
      <w:rPr>
        <w:b/>
      </w:rPr>
    </w:tblStylePr>
    <w:tblStylePr w:type="lastCol">
      <w:rPr>
        <w:b/>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pPr>
      <w:spacing w:after="0" w:line="240" w:lineRule="auto"/>
    </w:pPr>
    <w:rPr>
      <w:color w:val="000000" w:themeColor="text1"/>
    </w:rPr>
    <w:tblPr>
      <w:tblStyleRowBandSize w:val="1"/>
      <w:tblStyleColBandSize w:val="1"/>
      <w:tblBorders>
        <w:top w:val="single" w:sz="8" w:space="0" w:color="C0504D" w:themeColor="accent2"/>
        <w:left w:val="none" w:sz="2" w:space="0" w:color="auto"/>
        <w:bottom w:val="single" w:sz="8" w:space="0" w:color="C0504D" w:themeColor="accent2"/>
        <w:right w:val="none" w:sz="2" w:space="0" w:color="auto"/>
        <w:insideH w:val="none" w:sz="2" w:space="0" w:color="auto"/>
        <w:insideV w:val="none" w:sz="2" w:space="0" w:color="auto"/>
      </w:tblBorders>
    </w:tblPr>
    <w:tblStylePr w:type="firstRow">
      <w:rPr>
        <w:rFonts w:asciiTheme="majorHAnsi" w:eastAsiaTheme="majorEastAsia" w:hAnsiTheme="majorHAnsi"/>
      </w:rPr>
      <w:tblPr/>
      <w:tcPr>
        <w:tcBorders>
          <w:top w:val="nil"/>
          <w:bottom w:val="single" w:sz="8" w:space="0" w:color="C0504D" w:themeColor="accent2"/>
        </w:tcBorders>
      </w:tcPr>
    </w:tblStylePr>
    <w:tblStylePr w:type="lastRow">
      <w:rPr>
        <w:b/>
        <w:color w:val="1F497D" w:themeColor="text2"/>
      </w:rPr>
      <w:tblPr/>
      <w:tcPr>
        <w:tcBorders>
          <w:top w:val="single" w:sz="8" w:space="0" w:color="C0504D" w:themeColor="accent2"/>
          <w:bottom w:val="single" w:sz="8" w:space="0" w:color="C0504D" w:themeColor="accent2"/>
        </w:tcBorders>
      </w:tcPr>
    </w:tblStylePr>
    <w:tblStylePr w:type="firstCol">
      <w:rPr>
        <w:b/>
      </w:rPr>
    </w:tblStylePr>
    <w:tblStylePr w:type="lastCol">
      <w:rPr>
        <w:b/>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pPr>
      <w:spacing w:after="0" w:line="240" w:lineRule="auto"/>
    </w:pPr>
    <w:rPr>
      <w:color w:val="000000" w:themeColor="text1"/>
    </w:rPr>
    <w:tblPr>
      <w:tblStyleRowBandSize w:val="1"/>
      <w:tblStyleColBandSize w:val="1"/>
      <w:tblBorders>
        <w:top w:val="single" w:sz="8" w:space="0" w:color="9BBB59" w:themeColor="accent3"/>
        <w:left w:val="none" w:sz="2" w:space="0" w:color="auto"/>
        <w:bottom w:val="single" w:sz="8" w:space="0" w:color="9BBB59" w:themeColor="accent3"/>
        <w:right w:val="none" w:sz="2" w:space="0" w:color="auto"/>
        <w:insideH w:val="none" w:sz="2" w:space="0" w:color="auto"/>
        <w:insideV w:val="none" w:sz="2" w:space="0" w:color="auto"/>
      </w:tblBorders>
    </w:tblPr>
    <w:tblStylePr w:type="firstRow">
      <w:rPr>
        <w:rFonts w:asciiTheme="majorHAnsi" w:eastAsiaTheme="majorEastAsia" w:hAnsiTheme="majorHAnsi"/>
      </w:rPr>
      <w:tblPr/>
      <w:tcPr>
        <w:tcBorders>
          <w:top w:val="nil"/>
          <w:bottom w:val="single" w:sz="8" w:space="0" w:color="9BBB59" w:themeColor="accent3"/>
        </w:tcBorders>
      </w:tcPr>
    </w:tblStylePr>
    <w:tblStylePr w:type="lastRow">
      <w:rPr>
        <w:b/>
        <w:color w:val="1F497D" w:themeColor="text2"/>
      </w:rPr>
      <w:tblPr/>
      <w:tcPr>
        <w:tcBorders>
          <w:top w:val="single" w:sz="8" w:space="0" w:color="9BBB59" w:themeColor="accent3"/>
          <w:bottom w:val="single" w:sz="8" w:space="0" w:color="9BBB59" w:themeColor="accent3"/>
        </w:tcBorders>
      </w:tcPr>
    </w:tblStylePr>
    <w:tblStylePr w:type="firstCol">
      <w:rPr>
        <w:b/>
      </w:rPr>
    </w:tblStylePr>
    <w:tblStylePr w:type="lastCol">
      <w:rPr>
        <w:b/>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pPr>
      <w:spacing w:after="0" w:line="240" w:lineRule="auto"/>
    </w:pPr>
    <w:rPr>
      <w:color w:val="000000" w:themeColor="text1"/>
    </w:rPr>
    <w:tblPr>
      <w:tblStyleRowBandSize w:val="1"/>
      <w:tblStyleColBandSize w:val="1"/>
      <w:tblBorders>
        <w:top w:val="single" w:sz="8" w:space="0" w:color="8064A2" w:themeColor="accent4"/>
        <w:left w:val="none" w:sz="2" w:space="0" w:color="auto"/>
        <w:bottom w:val="single" w:sz="8" w:space="0" w:color="8064A2" w:themeColor="accent4"/>
        <w:right w:val="none" w:sz="2" w:space="0" w:color="auto"/>
        <w:insideH w:val="none" w:sz="2" w:space="0" w:color="auto"/>
        <w:insideV w:val="none" w:sz="2" w:space="0" w:color="auto"/>
      </w:tblBorders>
    </w:tblPr>
    <w:tblStylePr w:type="firstRow">
      <w:rPr>
        <w:rFonts w:asciiTheme="majorHAnsi" w:eastAsiaTheme="majorEastAsia" w:hAnsiTheme="majorHAnsi"/>
      </w:rPr>
      <w:tblPr/>
      <w:tcPr>
        <w:tcBorders>
          <w:top w:val="nil"/>
          <w:bottom w:val="single" w:sz="8" w:space="0" w:color="8064A2" w:themeColor="accent4"/>
        </w:tcBorders>
      </w:tcPr>
    </w:tblStylePr>
    <w:tblStylePr w:type="lastRow">
      <w:rPr>
        <w:b/>
        <w:color w:val="1F497D" w:themeColor="text2"/>
      </w:rPr>
      <w:tblPr/>
      <w:tcPr>
        <w:tcBorders>
          <w:top w:val="single" w:sz="8" w:space="0" w:color="8064A2" w:themeColor="accent4"/>
          <w:bottom w:val="single" w:sz="8" w:space="0" w:color="8064A2" w:themeColor="accent4"/>
        </w:tcBorders>
      </w:tcPr>
    </w:tblStylePr>
    <w:tblStylePr w:type="firstCol">
      <w:rPr>
        <w:b/>
      </w:rPr>
    </w:tblStylePr>
    <w:tblStylePr w:type="lastCol">
      <w:rPr>
        <w:b/>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pPr>
      <w:spacing w:after="0" w:line="240" w:lineRule="auto"/>
    </w:pPr>
    <w:rPr>
      <w:color w:val="000000" w:themeColor="text1"/>
    </w:rPr>
    <w:tblPr>
      <w:tblStyleRowBandSize w:val="1"/>
      <w:tblStyleColBandSize w:val="1"/>
      <w:tblBorders>
        <w:top w:val="single" w:sz="8" w:space="0" w:color="4BACC6" w:themeColor="accent5"/>
        <w:left w:val="none" w:sz="2" w:space="0" w:color="auto"/>
        <w:bottom w:val="single" w:sz="8" w:space="0" w:color="4BACC6" w:themeColor="accent5"/>
        <w:right w:val="none" w:sz="2" w:space="0" w:color="auto"/>
        <w:insideH w:val="none" w:sz="2" w:space="0" w:color="auto"/>
        <w:insideV w:val="none" w:sz="2" w:space="0" w:color="auto"/>
      </w:tblBorders>
    </w:tblPr>
    <w:tblStylePr w:type="firstRow">
      <w:rPr>
        <w:rFonts w:asciiTheme="majorHAnsi" w:eastAsiaTheme="majorEastAsia" w:hAnsiTheme="majorHAnsi"/>
      </w:rPr>
      <w:tblPr/>
      <w:tcPr>
        <w:tcBorders>
          <w:top w:val="nil"/>
          <w:bottom w:val="single" w:sz="8" w:space="0" w:color="4BACC6" w:themeColor="accent5"/>
        </w:tcBorders>
      </w:tcPr>
    </w:tblStylePr>
    <w:tblStylePr w:type="lastRow">
      <w:rPr>
        <w:b/>
        <w:color w:val="1F497D" w:themeColor="text2"/>
      </w:rPr>
      <w:tblPr/>
      <w:tcPr>
        <w:tcBorders>
          <w:top w:val="single" w:sz="8" w:space="0" w:color="4BACC6" w:themeColor="accent5"/>
          <w:bottom w:val="single" w:sz="8" w:space="0" w:color="4BACC6" w:themeColor="accent5"/>
        </w:tcBorders>
      </w:tcPr>
    </w:tblStylePr>
    <w:tblStylePr w:type="firstCol">
      <w:rPr>
        <w:b/>
      </w:rPr>
    </w:tblStylePr>
    <w:tblStylePr w:type="lastCol">
      <w:rPr>
        <w:b/>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pPr>
      <w:spacing w:after="0" w:line="240" w:lineRule="auto"/>
    </w:pPr>
    <w:rPr>
      <w:color w:val="000000" w:themeColor="text1"/>
    </w:rPr>
    <w:tblPr>
      <w:tblStyleRowBandSize w:val="1"/>
      <w:tblStyleColBandSize w:val="1"/>
      <w:tblBorders>
        <w:top w:val="single" w:sz="8" w:space="0" w:color="F79646" w:themeColor="accent6"/>
        <w:left w:val="none" w:sz="2" w:space="0" w:color="auto"/>
        <w:bottom w:val="single" w:sz="8" w:space="0" w:color="F79646" w:themeColor="accent6"/>
        <w:right w:val="none" w:sz="2" w:space="0" w:color="auto"/>
        <w:insideH w:val="none" w:sz="2" w:space="0" w:color="auto"/>
        <w:insideV w:val="none" w:sz="2" w:space="0" w:color="auto"/>
      </w:tblBorders>
    </w:tblPr>
    <w:tblStylePr w:type="firstRow">
      <w:rPr>
        <w:rFonts w:asciiTheme="majorHAnsi" w:eastAsiaTheme="majorEastAsia" w:hAnsiTheme="majorHAnsi"/>
      </w:rPr>
      <w:tblPr/>
      <w:tcPr>
        <w:tcBorders>
          <w:top w:val="nil"/>
          <w:bottom w:val="single" w:sz="8" w:space="0" w:color="F79646" w:themeColor="accent6"/>
        </w:tcBorders>
      </w:tcPr>
    </w:tblStylePr>
    <w:tblStylePr w:type="lastRow">
      <w:rPr>
        <w:b/>
        <w:color w:val="1F497D" w:themeColor="text2"/>
      </w:rPr>
      <w:tblPr/>
      <w:tcPr>
        <w:tcBorders>
          <w:top w:val="single" w:sz="8" w:space="0" w:color="F79646" w:themeColor="accent6"/>
          <w:bottom w:val="single" w:sz="8" w:space="0" w:color="F79646" w:themeColor="accent6"/>
        </w:tcBorders>
      </w:tcPr>
    </w:tblStylePr>
    <w:tblStylePr w:type="firstCol">
      <w:rPr>
        <w:b/>
      </w:rPr>
    </w:tblStylePr>
    <w:tblStylePr w:type="lastCol">
      <w:rPr>
        <w:b/>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pPr>
      <w:spacing w:after="0" w:line="240" w:lineRule="auto"/>
    </w:pPr>
    <w:rPr>
      <w:rFonts w:asciiTheme="majorHAnsi" w:eastAsiaTheme="majorEastAsia" w:hAnsiTheme="majorHAns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none" w:sz="2" w:space="0" w:color="auto"/>
        <w:insideV w:val="none" w:sz="2" w:space="0" w:color="auto"/>
      </w:tblBorders>
    </w:tblPr>
    <w:tblStylePr w:type="firstRow">
      <w:rPr>
        <w:sz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pPr>
      <w:spacing w:after="0" w:line="240" w:lineRule="auto"/>
    </w:pPr>
    <w:rPr>
      <w:rFonts w:asciiTheme="majorHAnsi" w:eastAsiaTheme="majorEastAsia" w:hAnsiTheme="majorHAns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none" w:sz="2" w:space="0" w:color="auto"/>
        <w:insideV w:val="none" w:sz="2" w:space="0" w:color="auto"/>
      </w:tblBorders>
    </w:tblPr>
    <w:tblStylePr w:type="firstRow">
      <w:rPr>
        <w:sz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pPr>
      <w:spacing w:after="0" w:line="240" w:lineRule="auto"/>
    </w:pPr>
    <w:rPr>
      <w:rFonts w:asciiTheme="majorHAnsi" w:eastAsiaTheme="majorEastAsia" w:hAnsiTheme="majorHAns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none" w:sz="2" w:space="0" w:color="auto"/>
        <w:insideV w:val="none" w:sz="2" w:space="0" w:color="auto"/>
      </w:tblBorders>
    </w:tblPr>
    <w:tblStylePr w:type="firstRow">
      <w:rPr>
        <w:sz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pPr>
      <w:spacing w:after="0" w:line="240" w:lineRule="auto"/>
    </w:pPr>
    <w:rPr>
      <w:rFonts w:asciiTheme="majorHAnsi" w:eastAsiaTheme="majorEastAsia" w:hAnsiTheme="majorHAns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none" w:sz="2" w:space="0" w:color="auto"/>
        <w:insideV w:val="none" w:sz="2" w:space="0" w:color="auto"/>
      </w:tblBorders>
    </w:tblPr>
    <w:tblStylePr w:type="firstRow">
      <w:rPr>
        <w:sz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pPr>
      <w:spacing w:after="0" w:line="240" w:lineRule="auto"/>
    </w:pPr>
    <w:rPr>
      <w:rFonts w:asciiTheme="majorHAnsi" w:eastAsiaTheme="majorEastAsia" w:hAnsiTheme="majorHAns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none" w:sz="2" w:space="0" w:color="auto"/>
        <w:insideV w:val="none" w:sz="2" w:space="0" w:color="auto"/>
      </w:tblBorders>
    </w:tblPr>
    <w:tblStylePr w:type="firstRow">
      <w:rPr>
        <w:sz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pPr>
      <w:spacing w:after="0" w:line="240" w:lineRule="auto"/>
    </w:pPr>
    <w:rPr>
      <w:rFonts w:asciiTheme="majorHAnsi" w:eastAsiaTheme="majorEastAsia" w:hAnsiTheme="majorHAns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none" w:sz="2" w:space="0" w:color="auto"/>
        <w:insideV w:val="none" w:sz="2" w:space="0" w:color="auto"/>
      </w:tblBorders>
    </w:tblPr>
    <w:tblStylePr w:type="firstRow">
      <w:rPr>
        <w:sz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pPr>
      <w:spacing w:after="0" w:line="240" w:lineRule="auto"/>
    </w:pPr>
    <w:rPr>
      <w:rFonts w:asciiTheme="majorHAnsi" w:eastAsiaTheme="majorEastAsia" w:hAnsiTheme="majorHAns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none" w:sz="2" w:space="0" w:color="auto"/>
        <w:insideV w:val="none" w:sz="2" w:space="0" w:color="auto"/>
      </w:tblBorders>
    </w:tblPr>
    <w:tblStylePr w:type="firstRow">
      <w:rPr>
        <w:sz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rPr>
    </w:tblStylePr>
    <w:tblStylePr w:type="lastRow">
      <w:rPr>
        <w:b/>
      </w:rPr>
      <w:tblPr/>
      <w:tcPr>
        <w:tcBorders>
          <w:top w:val="single" w:sz="18" w:space="0" w:color="404040" w:themeColor="text1" w:themeTint="BF"/>
        </w:tcBorders>
      </w:tcPr>
    </w:tblStylePr>
    <w:tblStylePr w:type="firstCol">
      <w:rPr>
        <w:b/>
      </w:rPr>
    </w:tblStylePr>
    <w:tblStylePr w:type="lastCol">
      <w:rPr>
        <w:b/>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rPr>
    </w:tblStylePr>
    <w:tblStylePr w:type="lastRow">
      <w:rPr>
        <w:b/>
      </w:rPr>
      <w:tblPr/>
      <w:tcPr>
        <w:tcBorders>
          <w:top w:val="single" w:sz="18" w:space="0" w:color="7BA0CD" w:themeColor="accent1" w:themeTint="BF"/>
        </w:tcBorders>
      </w:tcPr>
    </w:tblStylePr>
    <w:tblStylePr w:type="firstCol">
      <w:rPr>
        <w:b/>
      </w:rPr>
    </w:tblStylePr>
    <w:tblStylePr w:type="lastCol">
      <w:rPr>
        <w:b/>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rPr>
    </w:tblStylePr>
    <w:tblStylePr w:type="lastRow">
      <w:rPr>
        <w:b/>
      </w:rPr>
      <w:tblPr/>
      <w:tcPr>
        <w:tcBorders>
          <w:top w:val="single" w:sz="18" w:space="0" w:color="CF7B79" w:themeColor="accent2" w:themeTint="BF"/>
        </w:tcBorders>
      </w:tcPr>
    </w:tblStylePr>
    <w:tblStylePr w:type="firstCol">
      <w:rPr>
        <w:b/>
      </w:rPr>
    </w:tblStylePr>
    <w:tblStylePr w:type="lastCol">
      <w:rPr>
        <w:b/>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rPr>
    </w:tblStylePr>
    <w:tblStylePr w:type="lastRow">
      <w:rPr>
        <w:b/>
      </w:rPr>
      <w:tblPr/>
      <w:tcPr>
        <w:tcBorders>
          <w:top w:val="single" w:sz="18" w:space="0" w:color="B3CC82" w:themeColor="accent3" w:themeTint="BF"/>
        </w:tcBorders>
      </w:tcPr>
    </w:tblStylePr>
    <w:tblStylePr w:type="firstCol">
      <w:rPr>
        <w:b/>
      </w:rPr>
    </w:tblStylePr>
    <w:tblStylePr w:type="lastCol">
      <w:rPr>
        <w:b/>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rPr>
    </w:tblStylePr>
    <w:tblStylePr w:type="lastRow">
      <w:rPr>
        <w:b/>
      </w:rPr>
      <w:tblPr/>
      <w:tcPr>
        <w:tcBorders>
          <w:top w:val="single" w:sz="18" w:space="0" w:color="9F8AB9" w:themeColor="accent4" w:themeTint="BF"/>
        </w:tcBorders>
      </w:tcPr>
    </w:tblStylePr>
    <w:tblStylePr w:type="firstCol">
      <w:rPr>
        <w:b/>
      </w:rPr>
    </w:tblStylePr>
    <w:tblStylePr w:type="lastCol">
      <w:rPr>
        <w:b/>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rPr>
    </w:tblStylePr>
    <w:tblStylePr w:type="lastRow">
      <w:rPr>
        <w:b/>
      </w:rPr>
      <w:tblPr/>
      <w:tcPr>
        <w:tcBorders>
          <w:top w:val="single" w:sz="18" w:space="0" w:color="78C0D4" w:themeColor="accent5" w:themeTint="BF"/>
        </w:tcBorders>
      </w:tcPr>
    </w:tblStylePr>
    <w:tblStylePr w:type="firstCol">
      <w:rPr>
        <w:b/>
      </w:rPr>
    </w:tblStylePr>
    <w:tblStylePr w:type="lastCol">
      <w:rPr>
        <w:b/>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rPr>
    </w:tblStylePr>
    <w:tblStylePr w:type="lastRow">
      <w:rPr>
        <w:b/>
      </w:rPr>
      <w:tblPr/>
      <w:tcPr>
        <w:tcBorders>
          <w:top w:val="single" w:sz="18" w:space="0" w:color="F9B074" w:themeColor="accent6" w:themeTint="BF"/>
        </w:tcBorders>
      </w:tcPr>
    </w:tblStylePr>
    <w:tblStylePr w:type="firstCol">
      <w:rPr>
        <w:b/>
      </w:rPr>
    </w:tblStylePr>
    <w:tblStylePr w:type="lastCol">
      <w:rPr>
        <w:b/>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pPr>
      <w:spacing w:after="0" w:line="240" w:lineRule="auto"/>
    </w:pPr>
    <w:rPr>
      <w:rFonts w:asciiTheme="majorHAnsi" w:eastAsiaTheme="majorEastAsia" w:hAnsiTheme="majorHAns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color w:val="000000" w:themeColor="text1"/>
      </w:rPr>
      <w:tblPr/>
      <w:tcPr>
        <w:shd w:val="clear" w:color="auto" w:fill="E6E6E6" w:themeFill="text1" w:themeFillTint="19"/>
      </w:tcPr>
    </w:tblStylePr>
    <w:tblStylePr w:type="lastRow">
      <w:rPr>
        <w:b/>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pPr>
      <w:spacing w:after="0" w:line="240" w:lineRule="auto"/>
    </w:pPr>
    <w:rPr>
      <w:rFonts w:asciiTheme="majorHAnsi" w:eastAsiaTheme="majorEastAsia" w:hAnsiTheme="majorHAns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color w:val="000000" w:themeColor="text1"/>
      </w:rPr>
      <w:tblPr/>
      <w:tcPr>
        <w:shd w:val="clear" w:color="auto" w:fill="EDF2F8" w:themeFill="accent1" w:themeFillTint="19"/>
      </w:tcPr>
    </w:tblStylePr>
    <w:tblStylePr w:type="lastRow">
      <w:rPr>
        <w:b/>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pPr>
      <w:spacing w:after="0" w:line="240" w:lineRule="auto"/>
    </w:pPr>
    <w:rPr>
      <w:rFonts w:asciiTheme="majorHAnsi" w:eastAsiaTheme="majorEastAsia" w:hAnsiTheme="majorHAns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color w:val="000000" w:themeColor="text1"/>
      </w:rPr>
      <w:tblPr/>
      <w:tcPr>
        <w:shd w:val="clear" w:color="auto" w:fill="F8EDED" w:themeFill="accent2" w:themeFillTint="19"/>
      </w:tcPr>
    </w:tblStylePr>
    <w:tblStylePr w:type="lastRow">
      <w:rPr>
        <w:b/>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pPr>
      <w:spacing w:after="0" w:line="240" w:lineRule="auto"/>
    </w:pPr>
    <w:rPr>
      <w:rFonts w:asciiTheme="majorHAnsi" w:eastAsiaTheme="majorEastAsia" w:hAnsiTheme="majorHAns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color w:val="000000" w:themeColor="text1"/>
      </w:rPr>
      <w:tblPr/>
      <w:tcPr>
        <w:shd w:val="clear" w:color="auto" w:fill="F5F8EE" w:themeFill="accent3" w:themeFillTint="19"/>
      </w:tcPr>
    </w:tblStylePr>
    <w:tblStylePr w:type="lastRow">
      <w:rPr>
        <w:b/>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pPr>
      <w:spacing w:after="0" w:line="240" w:lineRule="auto"/>
    </w:pPr>
    <w:rPr>
      <w:rFonts w:asciiTheme="majorHAnsi" w:eastAsiaTheme="majorEastAsia" w:hAnsiTheme="majorHAns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color w:val="000000" w:themeColor="text1"/>
      </w:rPr>
      <w:tblPr/>
      <w:tcPr>
        <w:shd w:val="clear" w:color="auto" w:fill="F2EFF6" w:themeFill="accent4" w:themeFillTint="19"/>
      </w:tcPr>
    </w:tblStylePr>
    <w:tblStylePr w:type="lastRow">
      <w:rPr>
        <w:b/>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pPr>
      <w:spacing w:after="0" w:line="240" w:lineRule="auto"/>
    </w:pPr>
    <w:rPr>
      <w:rFonts w:asciiTheme="majorHAnsi" w:eastAsiaTheme="majorEastAsia" w:hAnsiTheme="majorHAns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color w:val="000000" w:themeColor="text1"/>
      </w:rPr>
      <w:tblPr/>
      <w:tcPr>
        <w:shd w:val="clear" w:color="auto" w:fill="EDF6F9" w:themeFill="accent5" w:themeFillTint="19"/>
      </w:tcPr>
    </w:tblStylePr>
    <w:tblStylePr w:type="lastRow">
      <w:rPr>
        <w:b/>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pPr>
      <w:spacing w:after="0" w:line="240" w:lineRule="auto"/>
    </w:pPr>
    <w:rPr>
      <w:rFonts w:asciiTheme="majorHAnsi" w:eastAsiaTheme="majorEastAsia" w:hAnsiTheme="majorHAns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color w:val="000000" w:themeColor="text1"/>
      </w:rPr>
      <w:tblPr/>
      <w:tcPr>
        <w:shd w:val="clear" w:color="auto" w:fill="FEF4EC" w:themeFill="accent6" w:themeFillTint="19"/>
      </w:tcPr>
    </w:tblStylePr>
    <w:tblStylePr w:type="lastRow">
      <w:rPr>
        <w:b/>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i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i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i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i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i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i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i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pPr>
      <w:spacing w:after="0" w:line="240" w:lineRule="auto"/>
    </w:pPr>
    <w:rPr>
      <w:color w:val="FFFFFF" w:themeColor="background1"/>
    </w:rPr>
    <w:tblPr>
      <w:tblStyleRowBandSize w:val="1"/>
      <w:tblStyleColBandSize w:val="1"/>
    </w:tblPr>
    <w:tcPr>
      <w:shd w:val="clear" w:color="auto" w:fill="000000" w:themeFill="text1"/>
    </w:tcPr>
    <w:tblStylePr w:type="firstRow">
      <w:rPr>
        <w:b/>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pPr>
      <w:spacing w:after="0" w:line="240" w:lineRule="auto"/>
    </w:pPr>
    <w:rPr>
      <w:color w:val="FFFFFF" w:themeColor="background1"/>
    </w:rPr>
    <w:tblPr>
      <w:tblStyleRowBandSize w:val="1"/>
      <w:tblStyleColBandSize w:val="1"/>
    </w:tblPr>
    <w:tcPr>
      <w:shd w:val="clear" w:color="auto" w:fill="4F81BD" w:themeFill="accent1"/>
    </w:tcPr>
    <w:tblStylePr w:type="firstRow">
      <w:rPr>
        <w:b/>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pPr>
      <w:spacing w:after="0" w:line="240" w:lineRule="auto"/>
    </w:pPr>
    <w:rPr>
      <w:color w:val="FFFFFF" w:themeColor="background1"/>
    </w:rPr>
    <w:tblPr>
      <w:tblStyleRowBandSize w:val="1"/>
      <w:tblStyleColBandSize w:val="1"/>
    </w:tblPr>
    <w:tcPr>
      <w:shd w:val="clear" w:color="auto" w:fill="C0504D" w:themeFill="accent2"/>
    </w:tcPr>
    <w:tblStylePr w:type="firstRow">
      <w:rPr>
        <w:b/>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pPr>
      <w:spacing w:after="0" w:line="240" w:lineRule="auto"/>
    </w:pPr>
    <w:rPr>
      <w:color w:val="FFFFFF" w:themeColor="background1"/>
    </w:rPr>
    <w:tblPr>
      <w:tblStyleRowBandSize w:val="1"/>
      <w:tblStyleColBandSize w:val="1"/>
    </w:tblPr>
    <w:tcPr>
      <w:shd w:val="clear" w:color="auto" w:fill="9BBB59" w:themeFill="accent3"/>
    </w:tcPr>
    <w:tblStylePr w:type="firstRow">
      <w:rPr>
        <w:b/>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pPr>
      <w:spacing w:after="0" w:line="240" w:lineRule="auto"/>
    </w:pPr>
    <w:rPr>
      <w:color w:val="FFFFFF" w:themeColor="background1"/>
    </w:rPr>
    <w:tblPr>
      <w:tblStyleRowBandSize w:val="1"/>
      <w:tblStyleColBandSize w:val="1"/>
    </w:tblPr>
    <w:tcPr>
      <w:shd w:val="clear" w:color="auto" w:fill="8064A2" w:themeFill="accent4"/>
    </w:tcPr>
    <w:tblStylePr w:type="firstRow">
      <w:rPr>
        <w:b/>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pPr>
      <w:spacing w:after="0" w:line="240" w:lineRule="auto"/>
    </w:pPr>
    <w:rPr>
      <w:color w:val="FFFFFF" w:themeColor="background1"/>
    </w:rPr>
    <w:tblPr>
      <w:tblStyleRowBandSize w:val="1"/>
      <w:tblStyleColBandSize w:val="1"/>
    </w:tblPr>
    <w:tcPr>
      <w:shd w:val="clear" w:color="auto" w:fill="4BACC6" w:themeFill="accent5"/>
    </w:tcPr>
    <w:tblStylePr w:type="firstRow">
      <w:rPr>
        <w:b/>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pPr>
      <w:spacing w:after="0" w:line="240" w:lineRule="auto"/>
    </w:pPr>
    <w:rPr>
      <w:color w:val="FFFFFF" w:themeColor="background1"/>
    </w:rPr>
    <w:tblPr>
      <w:tblStyleRowBandSize w:val="1"/>
      <w:tblStyleColBandSize w:val="1"/>
    </w:tblPr>
    <w:tcPr>
      <w:shd w:val="clear" w:color="auto" w:fill="F79646" w:themeFill="accent6"/>
    </w:tcPr>
    <w:tblStylePr w:type="firstRow">
      <w:rPr>
        <w:b/>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color w:val="FFFFFF" w:themeColor="background1"/>
      </w:rPr>
      <w:tblPr/>
      <w:tcPr>
        <w:tcBorders>
          <w:bottom w:val="single" w:sz="12" w:space="0" w:color="FFFFFF" w:themeColor="background1"/>
        </w:tcBorders>
        <w:shd w:val="clear" w:color="auto" w:fill="9E3A38" w:themeFill="accent2" w:themeFillShade="CC"/>
      </w:tcPr>
    </w:tblStylePr>
    <w:tblStylePr w:type="lastRow">
      <w:rPr>
        <w:b/>
        <w:color w:val="9E3A38" w:themeColor="accent2" w:themeShade="CC"/>
      </w:rPr>
      <w:tblPr/>
      <w:tcPr>
        <w:tcBorders>
          <w:top w:val="single" w:sz="12" w:space="0" w:color="000000" w:themeColor="text1"/>
        </w:tcBorders>
        <w:shd w:val="clear" w:color="auto" w:fill="FFFFFF" w:themeFill="background1"/>
      </w:tcPr>
    </w:tblStylePr>
    <w:tblStylePr w:type="firstCol">
      <w:rPr>
        <w:b/>
      </w:rPr>
    </w:tblStylePr>
    <w:tblStylePr w:type="lastCol">
      <w:rPr>
        <w:b/>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color w:val="FFFFFF" w:themeColor="background1"/>
      </w:rPr>
      <w:tblPr/>
      <w:tcPr>
        <w:tcBorders>
          <w:bottom w:val="single" w:sz="12" w:space="0" w:color="FFFFFF" w:themeColor="background1"/>
        </w:tcBorders>
        <w:shd w:val="clear" w:color="auto" w:fill="9E3A38" w:themeFill="accent2" w:themeFillShade="CC"/>
      </w:tcPr>
    </w:tblStylePr>
    <w:tblStylePr w:type="lastRow">
      <w:rPr>
        <w:b/>
        <w:color w:val="9E3A38" w:themeColor="accent2" w:themeShade="CC"/>
      </w:rPr>
      <w:tblPr/>
      <w:tcPr>
        <w:tcBorders>
          <w:top w:val="single" w:sz="12" w:space="0" w:color="000000" w:themeColor="text1"/>
        </w:tcBorders>
        <w:shd w:val="clear" w:color="auto" w:fill="FFFFFF" w:themeFill="background1"/>
      </w:tcPr>
    </w:tblStylePr>
    <w:tblStylePr w:type="firstCol">
      <w:rPr>
        <w:b/>
      </w:rPr>
    </w:tblStylePr>
    <w:tblStylePr w:type="lastCol">
      <w:rPr>
        <w:b/>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color w:val="FFFFFF" w:themeColor="background1"/>
      </w:rPr>
      <w:tblPr/>
      <w:tcPr>
        <w:tcBorders>
          <w:bottom w:val="single" w:sz="12" w:space="0" w:color="FFFFFF" w:themeColor="background1"/>
        </w:tcBorders>
        <w:shd w:val="clear" w:color="auto" w:fill="9E3A38" w:themeFill="accent2" w:themeFillShade="CC"/>
      </w:tcPr>
    </w:tblStylePr>
    <w:tblStylePr w:type="lastRow">
      <w:rPr>
        <w:b/>
        <w:color w:val="9E3A38" w:themeColor="accent2" w:themeShade="CC"/>
      </w:rPr>
      <w:tblPr/>
      <w:tcPr>
        <w:tcBorders>
          <w:top w:val="single" w:sz="12" w:space="0" w:color="000000" w:themeColor="text1"/>
        </w:tcBorders>
        <w:shd w:val="clear" w:color="auto" w:fill="FFFFFF" w:themeFill="background1"/>
      </w:tcPr>
    </w:tblStylePr>
    <w:tblStylePr w:type="firstCol">
      <w:rPr>
        <w:b/>
      </w:rPr>
    </w:tblStylePr>
    <w:tblStylePr w:type="lastCol">
      <w:rPr>
        <w:b/>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color w:val="FFFFFF" w:themeColor="background1"/>
      </w:rPr>
      <w:tblPr/>
      <w:tcPr>
        <w:tcBorders>
          <w:bottom w:val="single" w:sz="12" w:space="0" w:color="FFFFFF" w:themeColor="background1"/>
        </w:tcBorders>
        <w:shd w:val="clear" w:color="auto" w:fill="664E82" w:themeFill="accent4" w:themeFillShade="CC"/>
      </w:tcPr>
    </w:tblStylePr>
    <w:tblStylePr w:type="lastRow">
      <w:rPr>
        <w:b/>
        <w:color w:val="664E82" w:themeColor="accent4" w:themeShade="CC"/>
      </w:rPr>
      <w:tblPr/>
      <w:tcPr>
        <w:tcBorders>
          <w:top w:val="single" w:sz="12" w:space="0" w:color="000000" w:themeColor="text1"/>
        </w:tcBorders>
        <w:shd w:val="clear" w:color="auto" w:fill="FFFFFF" w:themeFill="background1"/>
      </w:tcPr>
    </w:tblStylePr>
    <w:tblStylePr w:type="firstCol">
      <w:rPr>
        <w:b/>
      </w:rPr>
    </w:tblStylePr>
    <w:tblStylePr w:type="lastCol">
      <w:rPr>
        <w:b/>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color w:val="FFFFFF" w:themeColor="background1"/>
      </w:rPr>
      <w:tblPr/>
      <w:tcPr>
        <w:tcBorders>
          <w:bottom w:val="single" w:sz="12" w:space="0" w:color="FFFFFF" w:themeColor="background1"/>
        </w:tcBorders>
        <w:shd w:val="clear" w:color="auto" w:fill="7E9C40" w:themeFill="accent3" w:themeFillShade="CC"/>
      </w:tcPr>
    </w:tblStylePr>
    <w:tblStylePr w:type="lastRow">
      <w:rPr>
        <w:b/>
        <w:color w:val="7E9C40" w:themeColor="accent3" w:themeShade="CC"/>
      </w:rPr>
      <w:tblPr/>
      <w:tcPr>
        <w:tcBorders>
          <w:top w:val="single" w:sz="12" w:space="0" w:color="000000" w:themeColor="text1"/>
        </w:tcBorders>
        <w:shd w:val="clear" w:color="auto" w:fill="FFFFFF" w:themeFill="background1"/>
      </w:tcPr>
    </w:tblStylePr>
    <w:tblStylePr w:type="firstCol">
      <w:rPr>
        <w:b/>
      </w:rPr>
    </w:tblStylePr>
    <w:tblStylePr w:type="lastCol">
      <w:rPr>
        <w:b/>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color w:val="FFFFFF" w:themeColor="background1"/>
      </w:rPr>
      <w:tblPr/>
      <w:tcPr>
        <w:tcBorders>
          <w:bottom w:val="single" w:sz="12" w:space="0" w:color="FFFFFF" w:themeColor="background1"/>
        </w:tcBorders>
        <w:shd w:val="clear" w:color="auto" w:fill="F2730A" w:themeFill="accent6" w:themeFillShade="CC"/>
      </w:tcPr>
    </w:tblStylePr>
    <w:tblStylePr w:type="lastRow">
      <w:rPr>
        <w:b/>
        <w:color w:val="F2730A" w:themeColor="accent6" w:themeShade="CC"/>
      </w:rPr>
      <w:tblPr/>
      <w:tcPr>
        <w:tcBorders>
          <w:top w:val="single" w:sz="12" w:space="0" w:color="000000" w:themeColor="text1"/>
        </w:tcBorders>
        <w:shd w:val="clear" w:color="auto" w:fill="FFFFFF" w:themeFill="background1"/>
      </w:tcPr>
    </w:tblStylePr>
    <w:tblStylePr w:type="firstCol">
      <w:rPr>
        <w:b/>
      </w:rPr>
    </w:tblStylePr>
    <w:tblStylePr w:type="lastCol">
      <w:rPr>
        <w:b/>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color w:val="FFFFFF" w:themeColor="background1"/>
      </w:rPr>
      <w:tblPr/>
      <w:tcPr>
        <w:tcBorders>
          <w:bottom w:val="single" w:sz="12" w:space="0" w:color="FFFFFF" w:themeColor="background1"/>
        </w:tcBorders>
        <w:shd w:val="clear" w:color="auto" w:fill="348DA5" w:themeFill="accent5" w:themeFillShade="CC"/>
      </w:tcPr>
    </w:tblStylePr>
    <w:tblStylePr w:type="lastRow">
      <w:rPr>
        <w:b/>
        <w:color w:val="348DA5" w:themeColor="accent5" w:themeShade="CC"/>
      </w:rPr>
      <w:tblPr/>
      <w:tcPr>
        <w:tcBorders>
          <w:top w:val="single" w:sz="12" w:space="0" w:color="000000" w:themeColor="text1"/>
        </w:tcBorders>
        <w:shd w:val="clear" w:color="auto" w:fill="FFFFFF" w:themeFill="background1"/>
      </w:tcPr>
    </w:tblStylePr>
    <w:tblStylePr w:type="firstCol">
      <w:rPr>
        <w:b/>
      </w:rPr>
    </w:tblStylePr>
    <w:tblStylePr w:type="lastCol">
      <w:rPr>
        <w:b/>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pPr>
      <w:spacing w:after="0" w:line="240" w:lineRule="auto"/>
    </w:pPr>
    <w:rPr>
      <w:color w:val="000000" w:themeColor="text1"/>
    </w:rPr>
    <w:tblPr>
      <w:tblStyleRowBandSize w:val="1"/>
      <w:tblStyleColBandSize w:val="1"/>
      <w:tblBorders>
        <w:top w:val="none" w:sz="2" w:space="0" w:color="auto"/>
        <w:left w:val="none" w:sz="2" w:space="0" w:color="auto"/>
        <w:bottom w:val="none" w:sz="2" w:space="0" w:color="auto"/>
        <w:right w:val="none" w:sz="2" w:space="0" w:color="auto"/>
        <w:insideH w:val="single" w:sz="4" w:space="0" w:color="FFFFFF" w:themeColor="background1"/>
        <w:insideV w:val="none" w:sz="2" w:space="0" w:color="auto"/>
      </w:tblBorders>
    </w:tblPr>
    <w:tcPr>
      <w:shd w:val="clear" w:color="auto" w:fill="CCCCCC" w:themeFill="text1" w:themeFillTint="33"/>
    </w:tcPr>
    <w:tblStylePr w:type="firstRow">
      <w:rPr>
        <w:b/>
      </w:rPr>
      <w:tblPr/>
      <w:tcPr>
        <w:shd w:val="clear" w:color="auto" w:fill="999999" w:themeFill="text1" w:themeFillTint="66"/>
      </w:tcPr>
    </w:tblStylePr>
    <w:tblStylePr w:type="lastRow">
      <w:rPr>
        <w:b/>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pPr>
      <w:spacing w:after="0" w:line="240" w:lineRule="auto"/>
    </w:pPr>
    <w:rPr>
      <w:color w:val="000000" w:themeColor="text1"/>
    </w:rPr>
    <w:tblPr>
      <w:tblStyleRowBandSize w:val="1"/>
      <w:tblStyleColBandSize w:val="1"/>
      <w:tblBorders>
        <w:top w:val="none" w:sz="2" w:space="0" w:color="auto"/>
        <w:left w:val="none" w:sz="2" w:space="0" w:color="auto"/>
        <w:bottom w:val="none" w:sz="2" w:space="0" w:color="auto"/>
        <w:right w:val="none" w:sz="2" w:space="0" w:color="auto"/>
        <w:insideH w:val="single" w:sz="4" w:space="0" w:color="FFFFFF" w:themeColor="background1"/>
        <w:insideV w:val="none" w:sz="2" w:space="0" w:color="auto"/>
      </w:tblBorders>
    </w:tblPr>
    <w:tcPr>
      <w:shd w:val="clear" w:color="auto" w:fill="DBE5F1" w:themeFill="accent1" w:themeFillTint="33"/>
    </w:tcPr>
    <w:tblStylePr w:type="firstRow">
      <w:rPr>
        <w:b/>
      </w:rPr>
      <w:tblPr/>
      <w:tcPr>
        <w:shd w:val="clear" w:color="auto" w:fill="B8CCE4" w:themeFill="accent1" w:themeFillTint="66"/>
      </w:tcPr>
    </w:tblStylePr>
    <w:tblStylePr w:type="lastRow">
      <w:rPr>
        <w:b/>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pPr>
      <w:spacing w:after="0" w:line="240" w:lineRule="auto"/>
    </w:pPr>
    <w:rPr>
      <w:color w:val="000000" w:themeColor="text1"/>
    </w:rPr>
    <w:tblPr>
      <w:tblStyleRowBandSize w:val="1"/>
      <w:tblStyleColBandSize w:val="1"/>
      <w:tblBorders>
        <w:top w:val="none" w:sz="2" w:space="0" w:color="auto"/>
        <w:left w:val="none" w:sz="2" w:space="0" w:color="auto"/>
        <w:bottom w:val="none" w:sz="2" w:space="0" w:color="auto"/>
        <w:right w:val="none" w:sz="2" w:space="0" w:color="auto"/>
        <w:insideH w:val="single" w:sz="4" w:space="0" w:color="FFFFFF" w:themeColor="background1"/>
        <w:insideV w:val="none" w:sz="2" w:space="0" w:color="auto"/>
      </w:tblBorders>
    </w:tblPr>
    <w:tcPr>
      <w:shd w:val="clear" w:color="auto" w:fill="F2DBDB" w:themeFill="accent2" w:themeFillTint="33"/>
    </w:tcPr>
    <w:tblStylePr w:type="firstRow">
      <w:rPr>
        <w:b/>
      </w:rPr>
      <w:tblPr/>
      <w:tcPr>
        <w:shd w:val="clear" w:color="auto" w:fill="E5B8B7" w:themeFill="accent2" w:themeFillTint="66"/>
      </w:tcPr>
    </w:tblStylePr>
    <w:tblStylePr w:type="lastRow">
      <w:rPr>
        <w:b/>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pPr>
      <w:spacing w:after="0" w:line="240" w:lineRule="auto"/>
    </w:pPr>
    <w:rPr>
      <w:color w:val="000000" w:themeColor="text1"/>
    </w:rPr>
    <w:tblPr>
      <w:tblStyleRowBandSize w:val="1"/>
      <w:tblStyleColBandSize w:val="1"/>
      <w:tblBorders>
        <w:top w:val="none" w:sz="2" w:space="0" w:color="auto"/>
        <w:left w:val="none" w:sz="2" w:space="0" w:color="auto"/>
        <w:bottom w:val="none" w:sz="2" w:space="0" w:color="auto"/>
        <w:right w:val="none" w:sz="2" w:space="0" w:color="auto"/>
        <w:insideH w:val="single" w:sz="4" w:space="0" w:color="FFFFFF" w:themeColor="background1"/>
        <w:insideV w:val="none" w:sz="2" w:space="0" w:color="auto"/>
      </w:tblBorders>
    </w:tblPr>
    <w:tcPr>
      <w:shd w:val="clear" w:color="auto" w:fill="EAF1DD" w:themeFill="accent3" w:themeFillTint="33"/>
    </w:tcPr>
    <w:tblStylePr w:type="firstRow">
      <w:rPr>
        <w:b/>
      </w:rPr>
      <w:tblPr/>
      <w:tcPr>
        <w:shd w:val="clear" w:color="auto" w:fill="D6E3BC" w:themeFill="accent3" w:themeFillTint="66"/>
      </w:tcPr>
    </w:tblStylePr>
    <w:tblStylePr w:type="lastRow">
      <w:rPr>
        <w:b/>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pPr>
      <w:spacing w:after="0" w:line="240" w:lineRule="auto"/>
    </w:pPr>
    <w:rPr>
      <w:color w:val="000000" w:themeColor="text1"/>
    </w:rPr>
    <w:tblPr>
      <w:tblStyleRowBandSize w:val="1"/>
      <w:tblStyleColBandSize w:val="1"/>
      <w:tblBorders>
        <w:top w:val="none" w:sz="2" w:space="0" w:color="auto"/>
        <w:left w:val="none" w:sz="2" w:space="0" w:color="auto"/>
        <w:bottom w:val="none" w:sz="2" w:space="0" w:color="auto"/>
        <w:right w:val="none" w:sz="2" w:space="0" w:color="auto"/>
        <w:insideH w:val="single" w:sz="4" w:space="0" w:color="FFFFFF" w:themeColor="background1"/>
        <w:insideV w:val="none" w:sz="2" w:space="0" w:color="auto"/>
      </w:tblBorders>
    </w:tblPr>
    <w:tcPr>
      <w:shd w:val="clear" w:color="auto" w:fill="E5DFEC" w:themeFill="accent4" w:themeFillTint="33"/>
    </w:tcPr>
    <w:tblStylePr w:type="firstRow">
      <w:rPr>
        <w:b/>
      </w:rPr>
      <w:tblPr/>
      <w:tcPr>
        <w:shd w:val="clear" w:color="auto" w:fill="CCC0D9" w:themeFill="accent4" w:themeFillTint="66"/>
      </w:tcPr>
    </w:tblStylePr>
    <w:tblStylePr w:type="lastRow">
      <w:rPr>
        <w:b/>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pPr>
      <w:spacing w:after="0" w:line="240" w:lineRule="auto"/>
    </w:pPr>
    <w:rPr>
      <w:color w:val="000000" w:themeColor="text1"/>
    </w:rPr>
    <w:tblPr>
      <w:tblStyleRowBandSize w:val="1"/>
      <w:tblStyleColBandSize w:val="1"/>
      <w:tblBorders>
        <w:top w:val="none" w:sz="2" w:space="0" w:color="auto"/>
        <w:left w:val="none" w:sz="2" w:space="0" w:color="auto"/>
        <w:bottom w:val="none" w:sz="2" w:space="0" w:color="auto"/>
        <w:right w:val="none" w:sz="2" w:space="0" w:color="auto"/>
        <w:insideH w:val="single" w:sz="4" w:space="0" w:color="FFFFFF" w:themeColor="background1"/>
        <w:insideV w:val="none" w:sz="2" w:space="0" w:color="auto"/>
      </w:tblBorders>
    </w:tblPr>
    <w:tcPr>
      <w:shd w:val="clear" w:color="auto" w:fill="DAEEF3" w:themeFill="accent5" w:themeFillTint="33"/>
    </w:tcPr>
    <w:tblStylePr w:type="firstRow">
      <w:rPr>
        <w:b/>
      </w:rPr>
      <w:tblPr/>
      <w:tcPr>
        <w:shd w:val="clear" w:color="auto" w:fill="B6DDE8" w:themeFill="accent5" w:themeFillTint="66"/>
      </w:tcPr>
    </w:tblStylePr>
    <w:tblStylePr w:type="lastRow">
      <w:rPr>
        <w:b/>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pPr>
      <w:spacing w:after="0" w:line="240" w:lineRule="auto"/>
    </w:pPr>
    <w:rPr>
      <w:color w:val="000000" w:themeColor="text1"/>
    </w:rPr>
    <w:tblPr>
      <w:tblStyleRowBandSize w:val="1"/>
      <w:tblStyleColBandSize w:val="1"/>
      <w:tblBorders>
        <w:top w:val="none" w:sz="2" w:space="0" w:color="auto"/>
        <w:left w:val="none" w:sz="2" w:space="0" w:color="auto"/>
        <w:bottom w:val="none" w:sz="2" w:space="0" w:color="auto"/>
        <w:right w:val="none" w:sz="2" w:space="0" w:color="auto"/>
        <w:insideH w:val="single" w:sz="4" w:space="0" w:color="FFFFFF" w:themeColor="background1"/>
        <w:insideV w:val="none" w:sz="2" w:space="0" w:color="auto"/>
      </w:tblBorders>
    </w:tblPr>
    <w:tcPr>
      <w:shd w:val="clear" w:color="auto" w:fill="FDE9D9" w:themeFill="accent6" w:themeFillTint="33"/>
    </w:tcPr>
    <w:tblStylePr w:type="firstRow">
      <w:rPr>
        <w:b/>
      </w:rPr>
      <w:tblPr/>
      <w:tcPr>
        <w:shd w:val="clear" w:color="auto" w:fill="FBD4B4" w:themeFill="accent6" w:themeFillTint="66"/>
      </w:tcPr>
    </w:tblStylePr>
    <w:tblStylePr w:type="lastRow">
      <w:rPr>
        <w:b/>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atMod val="130000"/>
              </a:schemeClr>
            </a:gs>
            <a:gs pos="100000">
              <a:schemeClr val="phClr">
                <a:tint val="50000"/>
                <a:satMod val="350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off x="0" y="0"/>
          <a:ext cx="0" cy="0"/>
        </a:xfrm>
        <a:custGeom>
          <a:avLst/>
          <a:gdLst/>
          <a:ahLst/>
          <a:cxnLst/>
          <a:rect l="l" t="t" r="r" b="b"/>
          <a:pathLst/>
        </a:custGeom>
      </a:spPr>
      <a:bodyPr vertOverflow="overflow" horzOverflow="overflow"/>
      <a:lstStyle/>
      <a:style>
        <a:lnRef idx="1">
          <a:schemeClr val="accent1"/>
        </a:lnRef>
        <a:fillRef idx="3">
          <a:schemeClr val="accent1"/>
        </a:fillRef>
        <a:effectRef idx="2">
          <a:schemeClr val="accent1"/>
        </a:effectRef>
        <a:fontRef idx="minor">
          <a:schemeClr val="lt1"/>
        </a:fontRef>
      </a:style>
    </a:spDef>
    <a:lnDef>
      <a:spPr>
        <a:xfrm>
          <a:off x="0" y="0"/>
          <a:ext cx="0" cy="0"/>
        </a:xfrm>
        <a:custGeom>
          <a:avLst/>
          <a:gdLst/>
          <a:ahLst/>
          <a:cxnLst/>
          <a:rect l="l" t="t" r="r" b="b"/>
          <a:pathLst/>
        </a:custGeom>
      </a:spPr>
      <a:bodyPr vertOverflow="overflow" horzOverflow="overflow" lIns="74295" tIns="8890" rIns="74295" bIns="8890"/>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61</Words>
  <Characters>350</Characters>
  <Application>Microsoft Office Word</Application>
  <DocSecurity>0</DocSecurity>
  <Lines>2</Lines>
  <Paragraphs>1</Paragraphs>
  <ScaleCrop>false</ScaleCrop>
  <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024総務課情報システム係</cp:lastModifiedBy>
  <cp:revision>2</cp:revision>
  <dcterms:created xsi:type="dcterms:W3CDTF">2013-12-23T23:15:00Z</dcterms:created>
  <dcterms:modified xsi:type="dcterms:W3CDTF">2026-07-21T04:58:00Z</dcterms:modified>
</cp:coreProperties>
</file>