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2404"/>
        <w:gridCol w:w="4820"/>
        <w:gridCol w:w="2410"/>
      </w:tblGrid>
      <w:tr>
        <w:trPr>
          <w:trHeight w:val="660" w:hRule="atLeast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公園占用（　許可　・変更許可　）申請書</w:t>
            </w:r>
          </w:p>
        </w:tc>
      </w:tr>
      <w:tr>
        <w:trPr>
          <w:trHeight w:val="865" w:hRule="atLeast"/>
        </w:trPr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占用の目的又は</w:t>
            </w:r>
          </w:p>
          <w:p>
            <w:pPr>
              <w:pStyle w:val="Normal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変更の理由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占用の期間</w:t>
            </w:r>
          </w:p>
        </w:tc>
        <w:tc>
          <w:tcPr>
            <w:tcW w:w="482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年　　　月　　　日から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（　　　　　日間）</w:t>
            </w:r>
          </w:p>
        </w:tc>
      </w:tr>
      <w:tr>
        <w:trPr>
          <w:trHeight w:val="557" w:hRule="atLeast"/>
        </w:trPr>
        <w:tc>
          <w:tcPr>
            <w:tcW w:w="2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年　　　月　　　日まで</w:t>
            </w:r>
          </w:p>
        </w:tc>
        <w:tc>
          <w:tcPr>
            <w:tcW w:w="2410" w:type="dxa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24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占用の場所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　　　　　　　　　　　　　　　公園</w:t>
            </w:r>
          </w:p>
        </w:tc>
      </w:tr>
      <w:tr>
        <w:trPr>
          <w:trHeight w:val="23" w:hRule="exact"/>
        </w:trPr>
        <w:tc>
          <w:tcPr>
            <w:tcW w:w="24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82" w:hRule="atLeast"/>
        </w:trPr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工作物その他の物件</w:t>
            </w:r>
          </w:p>
          <w:p>
            <w:pPr>
              <w:pStyle w:val="Normal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又は施設の構造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836" w:hRule="atLeast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占用物件の</w:t>
            </w:r>
          </w:p>
          <w:p>
            <w:pPr>
              <w:pStyle w:val="Normal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管理の方法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工事実施の方法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23" w:hRule="exact"/>
        </w:trPr>
        <w:tc>
          <w:tcPr>
            <w:tcW w:w="2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5" w:hRule="atLeast"/>
        </w:trPr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工事の着手及び</w:t>
            </w:r>
          </w:p>
          <w:p>
            <w:pPr>
              <w:pStyle w:val="Normal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完了の時期</w:t>
            </w:r>
          </w:p>
        </w:tc>
        <w:tc>
          <w:tcPr>
            <w:tcW w:w="4820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着手　　　　　　　　　年　　　月　　　日から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（　　　　　日間）</w:t>
            </w:r>
          </w:p>
        </w:tc>
      </w:tr>
      <w:tr>
        <w:trPr>
          <w:trHeight w:val="563" w:hRule="atLeast"/>
        </w:trPr>
        <w:tc>
          <w:tcPr>
            <w:tcW w:w="240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完了　　　　　　　　　年　　　月　　　日まで</w:t>
            </w:r>
          </w:p>
        </w:tc>
        <w:tc>
          <w:tcPr>
            <w:tcW w:w="2410" w:type="dxa"/>
            <w:vMerge w:val="continue"/>
            <w:tcBorders>
              <w:top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0" w:hRule="atLeast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公園の復旧方法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4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その他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</w:tc>
      </w:tr>
      <w:tr>
        <w:trPr>
          <w:trHeight w:val="23" w:hRule="exact"/>
        </w:trPr>
        <w:tc>
          <w:tcPr>
            <w:tcW w:w="24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52" w:hRule="atLeast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  <w:p>
            <w:pPr>
              <w:pStyle w:val="Normal"/>
              <w:widowControl/>
              <w:ind w:left="0" w:right="0" w:firstLine="220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上記のとおり公園の（　占用　・　占用変更　）をしたいので、許可くださるよう設計書、仕様書及び図面を添えて申請します。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　　　　年　　　月　　　日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</w:t>
            </w:r>
          </w:p>
          <w:p>
            <w:pPr>
              <w:pStyle w:val="Normal"/>
              <w:widowControl/>
              <w:ind w:left="0" w:right="0" w:firstLine="3300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申請者　　住所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　　　　　　　　　　　　　　　　　　　　　　　　　　　氏名　　　　　　　　　　　　　　　　　　　　　　　　　　印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</w:t>
            </w:r>
          </w:p>
          <w:p>
            <w:pPr>
              <w:pStyle w:val="Normal"/>
              <w:widowControl/>
              <w:ind w:left="0" w:right="0" w:firstLine="220"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いちき串木野市長　様</w:t>
            </w:r>
          </w:p>
          <w:p>
            <w:pPr>
              <w:pStyle w:val="Normal"/>
              <w:widowControl/>
              <w:jc w:val="left"/>
              <w:rPr>
                <w:rFonts w:ascii="ＭＳ Ｐゴシック" w:hAnsi="ＭＳ Ｐゴシック" w:eastAsia="ＭＳ Ｐゴシック" w:cs="ＭＳ Ｐゴシック"/>
                <w:sz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</w:rPr>
              <w:t>　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FastSanitizer</Application>
  <Pages>1</Pages>
  <Words>201</Words>
  <Characters>201</Characters>
  <CharactersWithSpaces>378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2019-01-04T02:19:00Z</dcterms:created>
  <dc:creator>152土木課 施設維持係</dc:creator>
  <dc:description/>
  <dc:language>en-US</dc:language>
  <cp:lastModifiedBy>152土木課 施設維持係</cp:lastModifiedBy>
  <dcterms:modified xsi:type="dcterms:W3CDTF">2019-01-04T02:53:00Z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