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A" w:rsidRDefault="006C459C" w:rsidP="00EA55A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転入に関する誓約書</w:t>
      </w:r>
    </w:p>
    <w:p w:rsidR="00EA55AF" w:rsidRDefault="00EA55AF" w:rsidP="00EA55AF">
      <w:pPr>
        <w:jc w:val="left"/>
        <w:rPr>
          <w:sz w:val="22"/>
        </w:rPr>
      </w:pPr>
      <w:proofErr w:type="gramStart"/>
      <w:r>
        <w:rPr>
          <w:rFonts w:hint="eastAsia"/>
          <w:sz w:val="22"/>
        </w:rPr>
        <w:t>いちき</w:t>
      </w:r>
      <w:proofErr w:type="gramEnd"/>
      <w:r>
        <w:rPr>
          <w:rFonts w:hint="eastAsia"/>
          <w:sz w:val="22"/>
        </w:rPr>
        <w:t>串木野市長　殿</w:t>
      </w:r>
    </w:p>
    <w:p w:rsidR="00EA55AF" w:rsidRDefault="00EA55AF" w:rsidP="00EA55AF">
      <w:pPr>
        <w:jc w:val="left"/>
        <w:rPr>
          <w:sz w:val="22"/>
        </w:rPr>
      </w:pPr>
    </w:p>
    <w:p w:rsidR="00EA55AF" w:rsidRDefault="002927B7" w:rsidP="00EA55AF">
      <w:pPr>
        <w:jc w:val="left"/>
        <w:rPr>
          <w:sz w:val="22"/>
        </w:rPr>
      </w:pPr>
      <w:r>
        <w:rPr>
          <w:rFonts w:hint="eastAsia"/>
          <w:sz w:val="22"/>
        </w:rPr>
        <w:t xml:space="preserve">　私及び下記児童は、保育施設等の利用（希望）開始日前日までに、下記内容のとおり</w:t>
      </w:r>
      <w:proofErr w:type="gramStart"/>
      <w:r>
        <w:rPr>
          <w:rFonts w:hint="eastAsia"/>
          <w:sz w:val="22"/>
        </w:rPr>
        <w:t>いちき</w:t>
      </w:r>
      <w:proofErr w:type="gramEnd"/>
      <w:r>
        <w:rPr>
          <w:rFonts w:hint="eastAsia"/>
          <w:sz w:val="22"/>
        </w:rPr>
        <w:t>串木野市内に転入しますので、</w:t>
      </w:r>
      <w:proofErr w:type="gramStart"/>
      <w:r>
        <w:rPr>
          <w:rFonts w:hint="eastAsia"/>
          <w:sz w:val="22"/>
        </w:rPr>
        <w:t>いちき</w:t>
      </w:r>
      <w:proofErr w:type="gramEnd"/>
      <w:r>
        <w:rPr>
          <w:rFonts w:hint="eastAsia"/>
          <w:sz w:val="22"/>
        </w:rPr>
        <w:t>串木野市の特定教育・保育施設等への利用を申し込みます。</w:t>
      </w:r>
    </w:p>
    <w:p w:rsidR="002927B7" w:rsidRDefault="002927B7" w:rsidP="00EA55AF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DA4AC4">
        <w:rPr>
          <w:rFonts w:hint="eastAsia"/>
          <w:sz w:val="22"/>
        </w:rPr>
        <w:t>下記のとおり転入及び利用手続きを行わなかった場合は、</w:t>
      </w:r>
      <w:bookmarkStart w:id="0" w:name="_GoBack"/>
      <w:bookmarkEnd w:id="0"/>
      <w:r w:rsidR="00642E0E">
        <w:rPr>
          <w:rFonts w:hint="eastAsia"/>
          <w:sz w:val="22"/>
        </w:rPr>
        <w:t>教育・保育給付</w:t>
      </w:r>
      <w:r w:rsidR="00DA4AC4">
        <w:rPr>
          <w:rFonts w:hint="eastAsia"/>
          <w:sz w:val="22"/>
        </w:rPr>
        <w:t>認定及び入所決定を取り消されても異議を申し立てません。</w:t>
      </w:r>
    </w:p>
    <w:p w:rsidR="00DA4AC4" w:rsidRDefault="00DA4AC4" w:rsidP="00EA55AF">
      <w:pPr>
        <w:jc w:val="left"/>
        <w:rPr>
          <w:sz w:val="22"/>
        </w:rPr>
      </w:pPr>
    </w:p>
    <w:p w:rsidR="00EA55AF" w:rsidRDefault="00BE2A6D" w:rsidP="001E0FF1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年　　　月　　</w:t>
      </w:r>
      <w:r w:rsidR="00EA55AF">
        <w:rPr>
          <w:rFonts w:hint="eastAsia"/>
          <w:sz w:val="22"/>
        </w:rPr>
        <w:t xml:space="preserve">　日</w:t>
      </w:r>
    </w:p>
    <w:p w:rsidR="00C007D6" w:rsidRDefault="00C007D6" w:rsidP="00EA55AF">
      <w:pPr>
        <w:jc w:val="left"/>
        <w:rPr>
          <w:sz w:val="22"/>
        </w:rPr>
      </w:pPr>
    </w:p>
    <w:p w:rsidR="00EA24C9" w:rsidRDefault="00EA55AF" w:rsidP="00BE2A6D">
      <w:pPr>
        <w:spacing w:line="276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BE2A6D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EA24C9">
        <w:rPr>
          <w:rFonts w:hint="eastAsia"/>
          <w:sz w:val="22"/>
          <w:u w:val="single"/>
        </w:rPr>
        <w:t>保護</w:t>
      </w:r>
      <w:r w:rsidR="00BE2A6D">
        <w:rPr>
          <w:rFonts w:hint="eastAsia"/>
          <w:sz w:val="22"/>
          <w:u w:val="single"/>
        </w:rPr>
        <w:t xml:space="preserve">者：　</w:t>
      </w:r>
      <w:r w:rsidR="002106A8">
        <w:rPr>
          <w:rFonts w:hint="eastAsia"/>
          <w:sz w:val="22"/>
          <w:u w:val="single"/>
        </w:rPr>
        <w:t xml:space="preserve">              </w:t>
      </w:r>
      <w:r w:rsidR="00EA24C9">
        <w:rPr>
          <w:rFonts w:hint="eastAsia"/>
          <w:sz w:val="22"/>
          <w:u w:val="single"/>
        </w:rPr>
        <w:t xml:space="preserve">       </w:t>
      </w:r>
      <w:r w:rsidR="00815B53">
        <w:rPr>
          <w:rFonts w:hint="eastAsia"/>
          <w:sz w:val="22"/>
          <w:u w:val="single"/>
        </w:rPr>
        <w:t xml:space="preserve">　</w:t>
      </w:r>
      <w:r w:rsidR="00EA24C9">
        <w:rPr>
          <w:rFonts w:hint="eastAsia"/>
          <w:sz w:val="22"/>
          <w:u w:val="single"/>
        </w:rPr>
        <w:t xml:space="preserve">　</w:t>
      </w:r>
      <w:r w:rsidR="00EA24C9">
        <w:rPr>
          <w:rFonts w:hint="eastAsia"/>
          <w:sz w:val="22"/>
          <w:u w:val="single"/>
        </w:rPr>
        <w:t xml:space="preserve">  </w:t>
      </w:r>
    </w:p>
    <w:p w:rsidR="00C007D6" w:rsidRPr="00C007D6" w:rsidRDefault="00C007D6" w:rsidP="00DA4AC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BE2A6D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BE2A6D">
        <w:rPr>
          <w:rFonts w:hint="eastAsia"/>
          <w:sz w:val="22"/>
          <w:u w:val="single"/>
        </w:rPr>
        <w:t xml:space="preserve">連絡先：　　　　</w:t>
      </w:r>
      <w:r w:rsidR="002106A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</w:t>
      </w:r>
    </w:p>
    <w:p w:rsidR="00DA4AC4" w:rsidRPr="00DA4AC4" w:rsidRDefault="00DA4AC4" w:rsidP="00DA4AC4">
      <w:pPr>
        <w:jc w:val="left"/>
        <w:rPr>
          <w:sz w:val="22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410"/>
        <w:gridCol w:w="1134"/>
        <w:gridCol w:w="3118"/>
      </w:tblGrid>
      <w:tr w:rsidR="00DA4AC4" w:rsidTr="0047358F">
        <w:trPr>
          <w:trHeight w:val="483"/>
        </w:trPr>
        <w:tc>
          <w:tcPr>
            <w:tcW w:w="2268" w:type="dxa"/>
            <w:vMerge w:val="restart"/>
            <w:vAlign w:val="center"/>
          </w:tcPr>
          <w:p w:rsidR="00DA4AC4" w:rsidRDefault="00DA4AC4" w:rsidP="00DA4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申請に係る小学</w:t>
            </w:r>
            <w:r w:rsidR="00FC676E">
              <w:rPr>
                <w:rFonts w:hint="eastAsia"/>
                <w:sz w:val="22"/>
              </w:rPr>
              <w:t>校</w:t>
            </w:r>
          </w:p>
          <w:p w:rsidR="00DA4AC4" w:rsidRDefault="00DA4AC4" w:rsidP="00DA4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就学前の児童</w:t>
            </w:r>
          </w:p>
          <w:p w:rsidR="00DA4AC4" w:rsidRDefault="00DA4AC4" w:rsidP="00DA4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氏名・生年月日</w:t>
            </w:r>
          </w:p>
        </w:tc>
        <w:tc>
          <w:tcPr>
            <w:tcW w:w="6662" w:type="dxa"/>
            <w:gridSpan w:val="3"/>
            <w:vAlign w:val="center"/>
          </w:tcPr>
          <w:p w:rsidR="00DA4AC4" w:rsidRDefault="00DA4AC4" w:rsidP="0047358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1E0F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日）</w:t>
            </w:r>
          </w:p>
        </w:tc>
      </w:tr>
      <w:tr w:rsidR="00DA4AC4" w:rsidTr="0047358F">
        <w:trPr>
          <w:trHeight w:val="561"/>
        </w:trPr>
        <w:tc>
          <w:tcPr>
            <w:tcW w:w="2268" w:type="dxa"/>
            <w:vMerge/>
          </w:tcPr>
          <w:p w:rsidR="00DA4AC4" w:rsidRDefault="00DA4AC4" w:rsidP="000627CC">
            <w:pPr>
              <w:jc w:val="left"/>
              <w:rPr>
                <w:sz w:val="22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DA4AC4" w:rsidRDefault="00DA4AC4" w:rsidP="001E0FF1">
            <w:pPr>
              <w:jc w:val="right"/>
            </w:pPr>
            <w:r w:rsidRPr="006E29DB">
              <w:rPr>
                <w:rFonts w:hint="eastAsia"/>
                <w:sz w:val="22"/>
              </w:rPr>
              <w:t xml:space="preserve">（　</w:t>
            </w:r>
            <w:r w:rsidR="001E0FF1">
              <w:rPr>
                <w:rFonts w:hint="eastAsia"/>
                <w:sz w:val="22"/>
              </w:rPr>
              <w:t xml:space="preserve">　</w:t>
            </w:r>
            <w:r w:rsidRPr="006E29DB">
              <w:rPr>
                <w:rFonts w:hint="eastAsia"/>
                <w:sz w:val="22"/>
              </w:rPr>
              <w:t xml:space="preserve">　　年　　　月　　　日）</w:t>
            </w:r>
          </w:p>
        </w:tc>
      </w:tr>
      <w:tr w:rsidR="00DA4AC4" w:rsidTr="0047358F">
        <w:trPr>
          <w:trHeight w:val="555"/>
        </w:trPr>
        <w:tc>
          <w:tcPr>
            <w:tcW w:w="2268" w:type="dxa"/>
            <w:vMerge/>
          </w:tcPr>
          <w:p w:rsidR="00DA4AC4" w:rsidRDefault="00DA4AC4" w:rsidP="000627CC">
            <w:pPr>
              <w:jc w:val="left"/>
              <w:rPr>
                <w:sz w:val="22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DA4AC4" w:rsidRDefault="00DA4AC4" w:rsidP="001E0FF1">
            <w:pPr>
              <w:jc w:val="right"/>
            </w:pPr>
            <w:r w:rsidRPr="006E29DB">
              <w:rPr>
                <w:rFonts w:hint="eastAsia"/>
                <w:sz w:val="22"/>
              </w:rPr>
              <w:t>（</w:t>
            </w:r>
            <w:r w:rsidR="001E0FF1">
              <w:rPr>
                <w:rFonts w:hint="eastAsia"/>
                <w:sz w:val="22"/>
              </w:rPr>
              <w:t xml:space="preserve">　</w:t>
            </w:r>
            <w:r w:rsidRPr="006E29DB">
              <w:rPr>
                <w:rFonts w:hint="eastAsia"/>
                <w:sz w:val="22"/>
              </w:rPr>
              <w:t xml:space="preserve">　　　年　　　月　　　日）</w:t>
            </w:r>
          </w:p>
        </w:tc>
      </w:tr>
      <w:tr w:rsidR="00DA4AC4" w:rsidTr="0053266A">
        <w:trPr>
          <w:trHeight w:val="680"/>
        </w:trPr>
        <w:tc>
          <w:tcPr>
            <w:tcW w:w="2268" w:type="dxa"/>
          </w:tcPr>
          <w:p w:rsidR="00DA4AC4" w:rsidRPr="00DA4AC4" w:rsidRDefault="00DA4AC4" w:rsidP="00DA4AC4">
            <w:pPr>
              <w:jc w:val="center"/>
              <w:rPr>
                <w:szCs w:val="21"/>
              </w:rPr>
            </w:pPr>
            <w:r w:rsidRPr="00DA4AC4">
              <w:rPr>
                <w:rFonts w:hint="eastAsia"/>
                <w:szCs w:val="21"/>
              </w:rPr>
              <w:t>第１希望の</w:t>
            </w:r>
          </w:p>
          <w:p w:rsidR="00DA4AC4" w:rsidRDefault="00DA4AC4" w:rsidP="00DA4AC4">
            <w:pPr>
              <w:jc w:val="center"/>
              <w:rPr>
                <w:sz w:val="22"/>
              </w:rPr>
            </w:pPr>
            <w:r w:rsidRPr="00DA4AC4">
              <w:rPr>
                <w:rFonts w:hint="eastAsia"/>
                <w:szCs w:val="21"/>
              </w:rPr>
              <w:t>特定教育・保育施設等</w:t>
            </w:r>
          </w:p>
        </w:tc>
        <w:tc>
          <w:tcPr>
            <w:tcW w:w="6662" w:type="dxa"/>
            <w:gridSpan w:val="3"/>
            <w:vAlign w:val="center"/>
          </w:tcPr>
          <w:p w:rsidR="00DA4AC4" w:rsidRDefault="00DA4AC4" w:rsidP="00DA4AC4">
            <w:pPr>
              <w:rPr>
                <w:sz w:val="22"/>
              </w:rPr>
            </w:pPr>
          </w:p>
        </w:tc>
      </w:tr>
      <w:tr w:rsidR="0047358F" w:rsidTr="00BE2A6D">
        <w:trPr>
          <w:trHeight w:val="680"/>
        </w:trPr>
        <w:tc>
          <w:tcPr>
            <w:tcW w:w="2268" w:type="dxa"/>
            <w:vAlign w:val="center"/>
          </w:tcPr>
          <w:p w:rsidR="0047358F" w:rsidRDefault="0047358F" w:rsidP="004735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提出時点での住所</w:t>
            </w:r>
          </w:p>
        </w:tc>
        <w:tc>
          <w:tcPr>
            <w:tcW w:w="6662" w:type="dxa"/>
            <w:gridSpan w:val="3"/>
            <w:vAlign w:val="center"/>
          </w:tcPr>
          <w:p w:rsidR="0047358F" w:rsidRDefault="0047358F" w:rsidP="00BE2A6D">
            <w:pPr>
              <w:rPr>
                <w:sz w:val="22"/>
              </w:rPr>
            </w:pPr>
          </w:p>
        </w:tc>
      </w:tr>
      <w:tr w:rsidR="0047358F" w:rsidTr="00BE2A6D">
        <w:trPr>
          <w:trHeight w:val="680"/>
        </w:trPr>
        <w:tc>
          <w:tcPr>
            <w:tcW w:w="2268" w:type="dxa"/>
            <w:vAlign w:val="center"/>
          </w:tcPr>
          <w:p w:rsidR="0047358F" w:rsidRDefault="0047358F" w:rsidP="004735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転入後の住所</w:t>
            </w:r>
          </w:p>
        </w:tc>
        <w:tc>
          <w:tcPr>
            <w:tcW w:w="6662" w:type="dxa"/>
            <w:gridSpan w:val="3"/>
            <w:vAlign w:val="center"/>
          </w:tcPr>
          <w:p w:rsidR="0047358F" w:rsidRDefault="0047358F" w:rsidP="00BE2A6D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いちき</w:t>
            </w:r>
            <w:proofErr w:type="gramEnd"/>
            <w:r>
              <w:rPr>
                <w:rFonts w:hint="eastAsia"/>
                <w:sz w:val="22"/>
              </w:rPr>
              <w:t>串木野市</w:t>
            </w:r>
          </w:p>
        </w:tc>
      </w:tr>
      <w:tr w:rsidR="0047358F" w:rsidTr="0053266A">
        <w:trPr>
          <w:trHeight w:val="680"/>
        </w:trPr>
        <w:tc>
          <w:tcPr>
            <w:tcW w:w="2268" w:type="dxa"/>
            <w:vAlign w:val="center"/>
          </w:tcPr>
          <w:p w:rsidR="0047358F" w:rsidRDefault="0047358F" w:rsidP="004735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転入予定日</w:t>
            </w:r>
          </w:p>
        </w:tc>
        <w:tc>
          <w:tcPr>
            <w:tcW w:w="6662" w:type="dxa"/>
            <w:gridSpan w:val="3"/>
            <w:vAlign w:val="center"/>
          </w:tcPr>
          <w:p w:rsidR="0047358F" w:rsidRDefault="0047358F" w:rsidP="004735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E0F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　月　　　　日</w:t>
            </w:r>
          </w:p>
        </w:tc>
      </w:tr>
      <w:tr w:rsidR="0047358F" w:rsidTr="0053266A">
        <w:trPr>
          <w:trHeight w:val="680"/>
        </w:trPr>
        <w:tc>
          <w:tcPr>
            <w:tcW w:w="2268" w:type="dxa"/>
            <w:vAlign w:val="center"/>
          </w:tcPr>
          <w:p w:rsidR="0047358F" w:rsidRDefault="0047358F" w:rsidP="004735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保育施設等の</w:t>
            </w:r>
          </w:p>
          <w:p w:rsidR="0047358F" w:rsidRDefault="0047358F" w:rsidP="004735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利用（希望）開始日</w:t>
            </w:r>
          </w:p>
        </w:tc>
        <w:tc>
          <w:tcPr>
            <w:tcW w:w="6662" w:type="dxa"/>
            <w:gridSpan w:val="3"/>
            <w:vAlign w:val="center"/>
          </w:tcPr>
          <w:p w:rsidR="0047358F" w:rsidRDefault="0047358F" w:rsidP="001E0FF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C007D6" w:rsidTr="0053266A">
        <w:trPr>
          <w:trHeight w:val="544"/>
        </w:trPr>
        <w:tc>
          <w:tcPr>
            <w:tcW w:w="2268" w:type="dxa"/>
            <w:vMerge w:val="restart"/>
          </w:tcPr>
          <w:p w:rsidR="00C007D6" w:rsidRDefault="00C007D6" w:rsidP="000627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同居予定者</w:t>
            </w:r>
          </w:p>
          <w:p w:rsidR="00C007D6" w:rsidRDefault="00C007D6" w:rsidP="000627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※住所を共にしている場合に限らず、</w:t>
            </w:r>
            <w:r w:rsidR="00B10ED4">
              <w:rPr>
                <w:rFonts w:hint="eastAsia"/>
                <w:sz w:val="22"/>
              </w:rPr>
              <w:t>同じ住居に居住するすべての方を記入してください。</w:t>
            </w: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  <w:tr w:rsidR="00C007D6" w:rsidTr="0053266A">
        <w:trPr>
          <w:trHeight w:val="544"/>
        </w:trPr>
        <w:tc>
          <w:tcPr>
            <w:tcW w:w="2268" w:type="dxa"/>
            <w:vMerge/>
          </w:tcPr>
          <w:p w:rsidR="00C007D6" w:rsidRDefault="00C007D6" w:rsidP="000627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007D6" w:rsidRDefault="00C007D6" w:rsidP="00C007D6">
            <w:pPr>
              <w:rPr>
                <w:sz w:val="22"/>
              </w:rPr>
            </w:pPr>
          </w:p>
        </w:tc>
      </w:tr>
    </w:tbl>
    <w:p w:rsidR="00815B53" w:rsidRPr="000627CC" w:rsidRDefault="00815B53" w:rsidP="000627CC">
      <w:pPr>
        <w:jc w:val="left"/>
        <w:rPr>
          <w:sz w:val="22"/>
        </w:rPr>
      </w:pPr>
      <w:r>
        <w:rPr>
          <w:rFonts w:hint="eastAsia"/>
          <w:sz w:val="22"/>
        </w:rPr>
        <w:t>※保護者氏名欄は、記名押印又は署名をお願いします。</w:t>
      </w:r>
    </w:p>
    <w:sectPr w:rsidR="00815B53" w:rsidRPr="000627CC" w:rsidSect="0047358F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6A" w:rsidRDefault="0053266A" w:rsidP="0053266A">
      <w:r>
        <w:separator/>
      </w:r>
    </w:p>
  </w:endnote>
  <w:endnote w:type="continuationSeparator" w:id="0">
    <w:p w:rsidR="0053266A" w:rsidRDefault="0053266A" w:rsidP="0053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6A" w:rsidRDefault="0053266A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6A" w:rsidRDefault="0053266A" w:rsidP="0053266A">
      <w:r>
        <w:separator/>
      </w:r>
    </w:p>
  </w:footnote>
  <w:footnote w:type="continuationSeparator" w:id="0">
    <w:p w:rsidR="0053266A" w:rsidRDefault="0053266A" w:rsidP="0053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1C4"/>
    <w:multiLevelType w:val="hybridMultilevel"/>
    <w:tmpl w:val="C458FE84"/>
    <w:lvl w:ilvl="0" w:tplc="484CDB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F"/>
    <w:rsid w:val="000627CC"/>
    <w:rsid w:val="001E0FF1"/>
    <w:rsid w:val="002106A8"/>
    <w:rsid w:val="002927B7"/>
    <w:rsid w:val="0047358F"/>
    <w:rsid w:val="004F4E56"/>
    <w:rsid w:val="0053266A"/>
    <w:rsid w:val="00642E0E"/>
    <w:rsid w:val="006C459C"/>
    <w:rsid w:val="00815B53"/>
    <w:rsid w:val="008461F3"/>
    <w:rsid w:val="00A37C7C"/>
    <w:rsid w:val="00B10ED4"/>
    <w:rsid w:val="00BE2A6D"/>
    <w:rsid w:val="00C007D6"/>
    <w:rsid w:val="00C929DA"/>
    <w:rsid w:val="00CB007E"/>
    <w:rsid w:val="00CC101A"/>
    <w:rsid w:val="00DA4AC4"/>
    <w:rsid w:val="00EA24C9"/>
    <w:rsid w:val="00EA55AF"/>
    <w:rsid w:val="00ED02FC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5ECBA-8B5F-4B21-B2BA-2E8E47B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67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2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66A"/>
  </w:style>
  <w:style w:type="paragraph" w:styleId="a9">
    <w:name w:val="footer"/>
    <w:basedOn w:val="a"/>
    <w:link w:val="aa"/>
    <w:uiPriority w:val="99"/>
    <w:unhideWhenUsed/>
    <w:rsid w:val="00532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091福祉課社会福祉係</dc:creator>
  <cp:lastModifiedBy>0911子どもみらい課子育て支援係</cp:lastModifiedBy>
  <cp:revision>11</cp:revision>
  <cp:lastPrinted>2020-10-08T00:43:00Z</cp:lastPrinted>
  <dcterms:created xsi:type="dcterms:W3CDTF">2014-11-09T23:51:00Z</dcterms:created>
  <dcterms:modified xsi:type="dcterms:W3CDTF">2021-09-16T07:32:00Z</dcterms:modified>
</cp:coreProperties>
</file>