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1080"/>
        </w:tabs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条関係）</w:t>
      </w:r>
    </w:p>
    <w:p>
      <w:pPr>
        <w:pStyle w:val="0"/>
        <w:tabs>
          <w:tab w:val="left" w:leader="none" w:pos="1080"/>
        </w:tabs>
        <w:jc w:val="center"/>
        <w:rPr>
          <w:rFonts w:hint="default"/>
          <w:sz w:val="24"/>
        </w:rPr>
      </w:pPr>
    </w:p>
    <w:p>
      <w:pPr>
        <w:pStyle w:val="0"/>
        <w:tabs>
          <w:tab w:val="left" w:leader="none" w:pos="1080"/>
        </w:tabs>
        <w:jc w:val="center"/>
        <w:rPr>
          <w:rFonts w:hint="default"/>
          <w:sz w:val="24"/>
        </w:rPr>
      </w:pPr>
      <w:r>
        <w:rPr>
          <w:rFonts w:hint="eastAsia"/>
          <w:sz w:val="24"/>
        </w:rPr>
        <w:t>対象猫の飼い主がいない証言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</w:p>
    <w:p>
      <w:pPr>
        <w:pStyle w:val="0"/>
        <w:tabs>
          <w:tab w:val="left" w:leader="none" w:pos="1080"/>
        </w:tabs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活動団体名　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2"/>
        </w:rPr>
      </w:pPr>
      <w:r>
        <w:rPr>
          <w:rFonts w:hint="eastAsia"/>
          <w:sz w:val="22"/>
        </w:rPr>
        <w:t>対象猫一覧（対象猫の全体写真と生息地域の地図を添付すること）　　　　　　　　　　　　　　　　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400040" cy="3674745"/>
            <wp:effectExtent l="0" t="0" r="0" b="0"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1080"/>
        </w:tabs>
        <w:jc w:val="left"/>
        <w:rPr>
          <w:rFonts w:hint="default"/>
          <w:sz w:val="22"/>
        </w:rPr>
      </w:pPr>
      <w:r>
        <w:rPr>
          <w:rFonts w:hint="eastAsia"/>
          <w:sz w:val="22"/>
        </w:rPr>
        <w:t>上記の猫につきまして、飼い主がいないことを証言します。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</w:rPr>
      </w:pPr>
      <w:r>
        <w:rPr>
          <w:rFonts w:hint="eastAsia"/>
        </w:rPr>
        <w:t>　　　　　</w:t>
      </w:r>
      <w:r>
        <w:rPr>
          <w:rFonts w:hint="eastAsia"/>
          <w:sz w:val="24"/>
        </w:rPr>
        <w:t>年　　月　　日</w:t>
      </w: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１　住　所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氏　名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２　住　所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1080"/>
        </w:tabs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氏　名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tabs>
          <w:tab w:val="left" w:leader="none" w:pos="1080"/>
        </w:tabs>
        <w:jc w:val="left"/>
        <w:rPr>
          <w:rFonts w:hint="default"/>
        </w:rPr>
      </w:pPr>
      <w:r>
        <w:rPr>
          <w:rFonts w:hint="eastAsia"/>
        </w:rPr>
        <w:t>※対象猫の生息する地域住民</w:t>
      </w:r>
      <w:r>
        <w:rPr>
          <w:rFonts w:hint="eastAsia"/>
        </w:rPr>
        <w:t>2</w:t>
      </w:r>
      <w:r>
        <w:rPr>
          <w:rFonts w:hint="eastAsia"/>
        </w:rPr>
        <w:t>名以上の署名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39</Words>
  <Characters>228</Characters>
  <Application>JUST Note</Application>
  <Lines>1</Lines>
  <Paragraphs>1</Paragraphs>
  <Company>伊達市役所</Company>
  <CharactersWithSpaces>266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071市民生活課 環境衛生係</dc:creator>
  <cp:lastModifiedBy>南田 真吾</cp:lastModifiedBy>
  <cp:lastPrinted>2024-01-19T05:23:00Z</cp:lastPrinted>
  <dcterms:created xsi:type="dcterms:W3CDTF">2024-01-19T04:58:00Z</dcterms:created>
  <dcterms:modified xsi:type="dcterms:W3CDTF">2024-03-26T04:14:08Z</dcterms:modified>
  <cp:revision>3</cp:revision>
</cp:coreProperties>
</file>