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adjustRightInd w:val="0"/>
        <w:textAlignment w:val="center"/>
        <w:rPr>
          <w:rFonts w:hint="default" w:eastAsiaTheme="minorHAnsi"/>
          <w:snapToGrid w:val="0"/>
          <w:color w:val="000000"/>
        </w:rPr>
      </w:pPr>
      <w:r>
        <w:rPr>
          <w:rFonts w:hint="eastAsia" w:eastAsiaTheme="minorHAnsi"/>
          <w:snapToGrid w:val="0"/>
          <w:color w:val="000000"/>
        </w:rPr>
        <w:t>様式第２号（第６条関係）</w:t>
      </w:r>
    </w:p>
    <w:p>
      <w:pPr>
        <w:pStyle w:val="0"/>
        <w:autoSpaceDE w:val="0"/>
        <w:autoSpaceDN w:val="0"/>
        <w:spacing w:line="240" w:lineRule="atLeast"/>
        <w:jc w:val="center"/>
        <w:rPr>
          <w:rFonts w:hint="default" w:eastAsiaTheme="minorHAnsi"/>
        </w:rPr>
      </w:pPr>
      <w:r>
        <w:rPr>
          <w:rFonts w:hint="eastAsia" w:eastAsiaTheme="minorHAnsi"/>
          <w:spacing w:val="309"/>
          <w:kern w:val="0"/>
        </w:rPr>
        <w:t>事業計画</w:t>
      </w:r>
      <w:r>
        <w:rPr>
          <w:rFonts w:hint="eastAsia" w:eastAsiaTheme="minorHAnsi"/>
          <w:spacing w:val="2"/>
          <w:kern w:val="0"/>
        </w:rPr>
        <w:t>書</w:t>
      </w:r>
    </w:p>
    <w:p>
      <w:pPr>
        <w:pStyle w:val="0"/>
        <w:autoSpaceDE w:val="0"/>
        <w:autoSpaceDN w:val="0"/>
        <w:rPr>
          <w:rFonts w:hint="default" w:eastAsiaTheme="minorHAnsi"/>
        </w:rPr>
      </w:pPr>
      <w:r>
        <w:rPr>
          <w:rFonts w:hint="eastAsia" w:eastAsiaTheme="minorHAnsi"/>
        </w:rPr>
        <w:t>１　事業概要</w:t>
      </w:r>
    </w:p>
    <w:tbl>
      <w:tblPr>
        <w:tblStyle w:val="11"/>
        <w:tblW w:w="4626" w:type="pct"/>
        <w:tblInd w:w="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0"/>
        <w:gridCol w:w="2472"/>
        <w:gridCol w:w="1122"/>
        <w:gridCol w:w="451"/>
        <w:gridCol w:w="446"/>
        <w:gridCol w:w="1798"/>
      </w:tblGrid>
      <w:tr>
        <w:trPr/>
        <w:tc>
          <w:tcPr>
            <w:tcW w:w="998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eastAsiaTheme="minorHAnsi"/>
              </w:rPr>
              <w:t>業　種※</w:t>
            </w:r>
          </w:p>
        </w:tc>
        <w:tc>
          <w:tcPr>
            <w:tcW w:w="4002" w:type="pct"/>
            <w:gridSpan w:val="5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</w:p>
        </w:tc>
      </w:tr>
      <w:tr>
        <w:trPr/>
        <w:tc>
          <w:tcPr>
            <w:tcW w:w="998" w:type="pct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</w:rPr>
              <w:t>法人名（屋号）</w:t>
            </w:r>
          </w:p>
        </w:tc>
        <w:tc>
          <w:tcPr>
            <w:tcW w:w="4002" w:type="pct"/>
            <w:gridSpan w:val="5"/>
            <w:vAlign w:val="top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</w:p>
        </w:tc>
      </w:tr>
      <w:tr>
        <w:trPr>
          <w:cantSplit/>
          <w:trHeight w:val="445" w:hRule="atLeast"/>
        </w:trPr>
        <w:tc>
          <w:tcPr>
            <w:tcW w:w="998" w:type="pct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  <w:spacing w:val="34"/>
                <w:kern w:val="0"/>
              </w:rPr>
              <w:t>起業予定</w:t>
            </w:r>
            <w:r>
              <w:rPr>
                <w:rFonts w:hint="eastAsia" w:eastAsiaTheme="minorHAnsi"/>
                <w:kern w:val="0"/>
              </w:rPr>
              <w:t>日</w:t>
            </w:r>
          </w:p>
        </w:tc>
        <w:tc>
          <w:tcPr>
            <w:tcW w:w="4002" w:type="pct"/>
            <w:gridSpan w:val="5"/>
            <w:vAlign w:val="top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</w:rPr>
              <w:t>　　　　年　　月　　日</w:t>
            </w:r>
          </w:p>
        </w:tc>
      </w:tr>
      <w:tr>
        <w:trPr>
          <w:trHeight w:val="437" w:hRule="atLeast"/>
        </w:trPr>
        <w:tc>
          <w:tcPr>
            <w:tcW w:w="998" w:type="pct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  <w:spacing w:val="85"/>
                <w:kern w:val="0"/>
              </w:rPr>
              <w:t>代表者</w:t>
            </w:r>
            <w:r>
              <w:rPr>
                <w:rFonts w:hint="eastAsia" w:eastAsiaTheme="minorHAnsi"/>
                <w:kern w:val="0"/>
              </w:rPr>
              <w:t>名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</w:p>
        </w:tc>
        <w:tc>
          <w:tcPr>
            <w:tcW w:w="571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 w:eastAsiaTheme="minorHAnsi"/>
              </w:rPr>
              <w:t>年齢</w:t>
            </w:r>
          </w:p>
        </w:tc>
        <w:tc>
          <w:tcPr>
            <w:tcW w:w="1143" w:type="pct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</w:rPr>
              <w:t>　　　　　　歳</w:t>
            </w:r>
          </w:p>
        </w:tc>
      </w:tr>
      <w:tr>
        <w:trPr>
          <w:cantSplit/>
          <w:trHeight w:val="1294" w:hRule="atLeast"/>
        </w:trPr>
        <w:tc>
          <w:tcPr>
            <w:tcW w:w="998" w:type="pct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  <w:spacing w:val="1"/>
                <w:kern w:val="0"/>
              </w:rPr>
              <w:t>連　絡　先</w:t>
            </w:r>
          </w:p>
        </w:tc>
        <w:tc>
          <w:tcPr>
            <w:tcW w:w="4002" w:type="pct"/>
            <w:gridSpan w:val="5"/>
            <w:vAlign w:val="top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住所　</w:t>
            </w:r>
          </w:p>
          <w:p>
            <w:pPr>
              <w:pStyle w:val="0"/>
              <w:autoSpaceDE w:val="0"/>
              <w:autoSpaceDN w:val="0"/>
              <w:spacing w:line="460" w:lineRule="exac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電話番号　　　　　　　</w:t>
            </w:r>
            <w:r>
              <w:rPr>
                <w:rFonts w:hint="default" w:eastAsiaTheme="minorHAnsi"/>
              </w:rPr>
              <w:t>FAX</w:t>
            </w:r>
            <w:r>
              <w:rPr>
                <w:rFonts w:hint="eastAsia" w:eastAsiaTheme="minorHAnsi"/>
              </w:rPr>
              <w:t>　　　　　　</w:t>
            </w:r>
          </w:p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default" w:eastAsiaTheme="minorHAnsi"/>
              </w:rPr>
              <w:t>E-mail</w:t>
            </w:r>
          </w:p>
        </w:tc>
      </w:tr>
      <w:tr>
        <w:trPr>
          <w:trHeight w:val="370" w:hRule="atLeast"/>
        </w:trPr>
        <w:tc>
          <w:tcPr>
            <w:tcW w:w="998" w:type="pct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default" w:eastAsiaTheme="minorHAnsi"/>
              </w:rPr>
            </w:pPr>
            <w:r>
              <w:rPr>
                <w:rFonts w:hint="eastAsia" w:eastAsiaTheme="minorHAnsi"/>
                <w:spacing w:val="34"/>
                <w:kern w:val="0"/>
              </w:rPr>
              <w:t>事業予定</w:t>
            </w:r>
            <w:r>
              <w:rPr>
                <w:rFonts w:hint="eastAsia" w:eastAsiaTheme="minorHAnsi"/>
                <w:kern w:val="0"/>
              </w:rPr>
              <w:t>地</w:t>
            </w:r>
          </w:p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default" w:eastAsiaTheme="minorHAnsi"/>
              </w:rPr>
              <w:t>(</w:t>
            </w:r>
            <w:r>
              <w:rPr>
                <w:rFonts w:hint="eastAsia" w:eastAsiaTheme="minorHAnsi"/>
              </w:rPr>
              <w:t>地図添付</w:t>
            </w:r>
            <w:r>
              <w:rPr>
                <w:rFonts w:hint="default" w:eastAsiaTheme="minorHAnsi"/>
              </w:rPr>
              <w:t>)</w:t>
            </w:r>
          </w:p>
        </w:tc>
        <w:tc>
          <w:tcPr>
            <w:tcW w:w="4002" w:type="pct"/>
            <w:gridSpan w:val="5"/>
            <w:vAlign w:val="top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</w:rPr>
              <w:t>住所　</w:t>
            </w:r>
          </w:p>
        </w:tc>
      </w:tr>
      <w:tr>
        <w:trPr>
          <w:trHeight w:val="1243" w:hRule="atLeast"/>
        </w:trPr>
        <w:tc>
          <w:tcPr>
            <w:tcW w:w="998" w:type="pct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default" w:eastAsiaTheme="minorHAnsi"/>
              </w:rPr>
            </w:pPr>
            <w:r>
              <w:rPr>
                <w:rFonts w:hint="eastAsia" w:eastAsiaTheme="minorHAnsi"/>
                <w:spacing w:val="85"/>
                <w:kern w:val="0"/>
              </w:rPr>
              <w:t>雇用形</w:t>
            </w:r>
            <w:r>
              <w:rPr>
                <w:rFonts w:hint="eastAsia" w:eastAsiaTheme="minorHAnsi"/>
                <w:kern w:val="0"/>
              </w:rPr>
              <w:t>態</w:t>
            </w:r>
          </w:p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</w:rPr>
              <w:t>（内家族数）</w:t>
            </w:r>
          </w:p>
        </w:tc>
        <w:tc>
          <w:tcPr>
            <w:tcW w:w="4002" w:type="pct"/>
            <w:gridSpan w:val="5"/>
            <w:vAlign w:val="top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役員　　　人（　　人）</w:t>
            </w:r>
            <w:r>
              <w:rPr>
                <w:rFonts w:hint="default" w:eastAsiaTheme="minorHAnsi"/>
              </w:rPr>
              <w:t>/</w:t>
            </w:r>
            <w:r>
              <w:rPr>
                <w:rFonts w:hint="eastAsia" w:eastAsiaTheme="minorHAnsi"/>
              </w:rPr>
              <w:t>　正社員　　　人（　　人）</w:t>
            </w:r>
          </w:p>
          <w:p>
            <w:pPr>
              <w:pStyle w:val="0"/>
              <w:autoSpaceDE w:val="0"/>
              <w:autoSpaceDN w:val="0"/>
              <w:spacing w:line="460" w:lineRule="exac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パート　　人（　　人）</w:t>
            </w:r>
            <w:r>
              <w:rPr>
                <w:rFonts w:hint="default" w:eastAsiaTheme="minorHAnsi"/>
              </w:rPr>
              <w:t>/</w:t>
            </w:r>
            <w:r>
              <w:rPr>
                <w:rFonts w:hint="eastAsia" w:eastAsiaTheme="minorHAnsi"/>
              </w:rPr>
              <w:t>　常勤者　　　人（　　人）</w:t>
            </w:r>
          </w:p>
          <w:p>
            <w:pPr>
              <w:pStyle w:val="0"/>
              <w:spacing w:line="460" w:lineRule="exac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※店舗に従事する人数（予定）を記入してください。</w:t>
            </w:r>
          </w:p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</w:rPr>
              <w:t>※常勤者とは、事業者の定める常勤体制で勤務する者</w:t>
            </w:r>
          </w:p>
        </w:tc>
      </w:tr>
      <w:tr>
        <w:trPr>
          <w:trHeight w:val="391" w:hRule="atLeast"/>
        </w:trPr>
        <w:tc>
          <w:tcPr>
            <w:tcW w:w="998" w:type="pct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  <w:kern w:val="0"/>
              </w:rPr>
              <w:t>営　業　日</w:t>
            </w:r>
          </w:p>
        </w:tc>
        <w:tc>
          <w:tcPr>
            <w:tcW w:w="1573" w:type="pct"/>
            <w:vAlign w:val="top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</w:p>
        </w:tc>
        <w:tc>
          <w:tcPr>
            <w:tcW w:w="1001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 w:eastAsiaTheme="minorHAnsi"/>
              </w:rPr>
              <w:t>休　業　日</w:t>
            </w:r>
          </w:p>
        </w:tc>
        <w:tc>
          <w:tcPr>
            <w:tcW w:w="1428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</w:p>
        </w:tc>
      </w:tr>
      <w:tr>
        <w:trPr>
          <w:trHeight w:val="382" w:hRule="atLeast"/>
        </w:trPr>
        <w:tc>
          <w:tcPr>
            <w:tcW w:w="998" w:type="pct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  <w:spacing w:val="85"/>
                <w:kern w:val="0"/>
              </w:rPr>
              <w:t>営業時</w:t>
            </w:r>
            <w:r>
              <w:rPr>
                <w:rFonts w:hint="eastAsia" w:eastAsiaTheme="minorHAnsi"/>
                <w:kern w:val="0"/>
              </w:rPr>
              <w:t>間</w:t>
            </w:r>
          </w:p>
        </w:tc>
        <w:tc>
          <w:tcPr>
            <w:tcW w:w="4002" w:type="pct"/>
            <w:gridSpan w:val="5"/>
            <w:vAlign w:val="top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</w:p>
        </w:tc>
      </w:tr>
      <w:tr>
        <w:trPr>
          <w:trHeight w:val="1081" w:hRule="atLeast"/>
        </w:trPr>
        <w:tc>
          <w:tcPr>
            <w:tcW w:w="998" w:type="pct"/>
            <w:vAlign w:val="center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  <w:r>
              <w:rPr>
                <w:rFonts w:hint="eastAsia" w:eastAsiaTheme="minorHAnsi"/>
                <w:spacing w:val="34"/>
                <w:kern w:val="0"/>
              </w:rPr>
              <w:t>起業の動</w:t>
            </w:r>
            <w:r>
              <w:rPr>
                <w:rFonts w:hint="eastAsia" w:eastAsiaTheme="minorHAnsi"/>
                <w:kern w:val="0"/>
              </w:rPr>
              <w:t>機</w:t>
            </w:r>
          </w:p>
        </w:tc>
        <w:tc>
          <w:tcPr>
            <w:tcW w:w="4002" w:type="pct"/>
            <w:gridSpan w:val="5"/>
            <w:vAlign w:val="top"/>
          </w:tcPr>
          <w:p>
            <w:pPr>
              <w:pStyle w:val="0"/>
              <w:autoSpaceDE w:val="0"/>
              <w:autoSpaceDN w:val="0"/>
              <w:spacing w:line="460" w:lineRule="exact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pacing w:line="240" w:lineRule="atLeast"/>
        <w:rPr>
          <w:rFonts w:hint="default" w:eastAsiaTheme="minorHAnsi"/>
        </w:rPr>
      </w:pPr>
      <w:r>
        <w:rPr>
          <w:rFonts w:hint="eastAsia" w:eastAsiaTheme="minorHAnsi"/>
        </w:rPr>
        <w:t>　　※業種においては総務省日本標準産業分類を基に記載すること。</w:t>
      </w:r>
    </w:p>
    <w:p>
      <w:pPr>
        <w:pStyle w:val="0"/>
        <w:autoSpaceDE w:val="0"/>
        <w:autoSpaceDN w:val="0"/>
        <w:spacing w:line="240" w:lineRule="atLeast"/>
        <w:rPr>
          <w:rFonts w:hint="eastAsia" w:eastAsiaTheme="minorHAnsi"/>
        </w:rPr>
      </w:pPr>
    </w:p>
    <w:p>
      <w:pPr>
        <w:pStyle w:val="0"/>
        <w:autoSpaceDE w:val="0"/>
        <w:autoSpaceDN w:val="0"/>
        <w:spacing w:line="240" w:lineRule="atLeast"/>
        <w:rPr>
          <w:rFonts w:hint="default" w:eastAsiaTheme="minorHAnsi"/>
        </w:rPr>
      </w:pPr>
      <w:r>
        <w:rPr>
          <w:rFonts w:hint="eastAsia" w:eastAsiaTheme="minorHAnsi"/>
        </w:rPr>
        <w:t>２　事業者のプロフィール（主な経歴（関連の経験、技術及び資格））</w:t>
      </w:r>
    </w:p>
    <w:tbl>
      <w:tblPr>
        <w:tblStyle w:val="11"/>
        <w:tblW w:w="8150" w:type="dxa"/>
        <w:tblInd w:w="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43"/>
        <w:gridCol w:w="6507"/>
      </w:tblGrid>
      <w:tr>
        <w:trPr>
          <w:cantSplit/>
          <w:trHeight w:val="20" w:hRule="atLeast"/>
        </w:trPr>
        <w:tc>
          <w:tcPr>
            <w:tcW w:w="171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eastAsiaTheme="minorHAnsi"/>
              </w:rPr>
              <w:t>年　月</w:t>
            </w:r>
          </w:p>
        </w:tc>
        <w:tc>
          <w:tcPr>
            <w:tcW w:w="6860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eastAsiaTheme="minorHAnsi"/>
              </w:rPr>
              <w:t>職務経験等</w:t>
            </w:r>
          </w:p>
        </w:tc>
      </w:tr>
      <w:tr>
        <w:trPr>
          <w:cantSplit/>
          <w:trHeight w:val="20" w:hRule="atLeast"/>
        </w:trPr>
        <w:tc>
          <w:tcPr>
            <w:tcW w:w="171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6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20" w:hRule="atLeast"/>
        </w:trPr>
        <w:tc>
          <w:tcPr>
            <w:tcW w:w="171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6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20" w:hRule="atLeast"/>
        </w:trPr>
        <w:tc>
          <w:tcPr>
            <w:tcW w:w="171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6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20" w:hRule="atLeast"/>
        </w:trPr>
        <w:tc>
          <w:tcPr>
            <w:tcW w:w="171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6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20" w:hRule="atLeast"/>
        </w:trPr>
        <w:tc>
          <w:tcPr>
            <w:tcW w:w="171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6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autoSpaceDE w:val="0"/>
        <w:autoSpaceDN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　事業内容</w:t>
      </w:r>
    </w:p>
    <w:p>
      <w:pPr>
        <w:pStyle w:val="0"/>
        <w:autoSpaceDE w:val="0"/>
        <w:autoSpaceDN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１</w:t>
      </w:r>
      <w:r>
        <w:rPr>
          <w:rFonts w:hint="default" w:asciiTheme="majorEastAsia" w:hAnsiTheme="majorEastAsia" w:eastAsiaTheme="majorEastAsia"/>
        </w:rPr>
        <w:t xml:space="preserve">) </w:t>
      </w:r>
      <w:r>
        <w:rPr>
          <w:rFonts w:hint="eastAsia" w:asciiTheme="majorEastAsia" w:hAnsiTheme="majorEastAsia" w:eastAsiaTheme="majorEastAsia"/>
        </w:rPr>
        <w:t>業種</w:t>
      </w:r>
    </w:p>
    <w:tbl>
      <w:tblPr>
        <w:tblStyle w:val="11"/>
        <w:tblW w:w="7896" w:type="dxa"/>
        <w:tblInd w:w="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06"/>
        <w:gridCol w:w="5790"/>
      </w:tblGrid>
      <w:tr>
        <w:trPr>
          <w:trHeight w:val="566" w:hRule="atLeast"/>
        </w:trPr>
        <w:tc>
          <w:tcPr>
            <w:tcW w:w="246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11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許認可の必要</w:t>
            </w:r>
          </w:p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　あり（　　　　　　　　　　　　　　　　）・なし</w:t>
            </w:r>
          </w:p>
        </w:tc>
      </w:tr>
    </w:tbl>
    <w:p>
      <w:pPr>
        <w:pStyle w:val="0"/>
        <w:autoSpaceDE w:val="0"/>
        <w:autoSpaceDN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２</w:t>
      </w:r>
      <w:r>
        <w:rPr>
          <w:rFonts w:hint="default" w:asciiTheme="majorEastAsia" w:hAnsiTheme="majorEastAsia" w:eastAsiaTheme="majorEastAsia"/>
        </w:rPr>
        <w:t xml:space="preserve">) </w:t>
      </w:r>
      <w:r>
        <w:rPr>
          <w:rFonts w:hint="eastAsia" w:asciiTheme="majorEastAsia" w:hAnsiTheme="majorEastAsia" w:eastAsiaTheme="majorEastAsia"/>
        </w:rPr>
        <w:t>事業の概略</w:t>
      </w:r>
    </w:p>
    <w:tbl>
      <w:tblPr>
        <w:tblStyle w:val="11"/>
        <w:tblW w:w="7905" w:type="dxa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05"/>
      </w:tblGrid>
      <w:tr>
        <w:trPr>
          <w:trHeight w:val="906" w:hRule="atLeast"/>
        </w:trPr>
        <w:tc>
          <w:tcPr>
            <w:tcW w:w="857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３</w:t>
      </w:r>
      <w:r>
        <w:rPr>
          <w:rFonts w:hint="default" w:asciiTheme="majorEastAsia" w:hAnsiTheme="majorEastAsia" w:eastAsiaTheme="majorEastAsia"/>
        </w:rPr>
        <w:t xml:space="preserve">) </w:t>
      </w:r>
      <w:r>
        <w:rPr>
          <w:rFonts w:hint="eastAsia" w:asciiTheme="majorEastAsia" w:hAnsiTheme="majorEastAsia" w:eastAsiaTheme="majorEastAsia"/>
        </w:rPr>
        <w:t>ターゲット顧客</w:t>
      </w:r>
    </w:p>
    <w:tbl>
      <w:tblPr>
        <w:tblStyle w:val="11"/>
        <w:tblW w:w="7920" w:type="dxa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8"/>
        <w:gridCol w:w="5632"/>
      </w:tblGrid>
      <w:tr>
        <w:trPr>
          <w:trHeight w:val="405" w:hRule="atLeast"/>
        </w:trPr>
        <w:tc>
          <w:tcPr>
            <w:tcW w:w="246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ターゲット顧客</w:t>
            </w:r>
          </w:p>
        </w:tc>
        <w:tc>
          <w:tcPr>
            <w:tcW w:w="612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ターゲットの絞込み及び設定理由</w:t>
            </w:r>
          </w:p>
        </w:tc>
      </w:tr>
      <w:tr>
        <w:trPr>
          <w:trHeight w:val="465" w:hRule="atLeast"/>
        </w:trPr>
        <w:tc>
          <w:tcPr>
            <w:tcW w:w="246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12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４</w:t>
      </w:r>
      <w:r>
        <w:rPr>
          <w:rFonts w:hint="default" w:asciiTheme="majorEastAsia" w:hAnsiTheme="majorEastAsia" w:eastAsiaTheme="majorEastAsia"/>
        </w:rPr>
        <w:t xml:space="preserve">) </w:t>
      </w:r>
      <w:r>
        <w:rPr>
          <w:rFonts w:hint="eastAsia" w:asciiTheme="majorEastAsia" w:hAnsiTheme="majorEastAsia" w:eastAsiaTheme="majorEastAsia"/>
        </w:rPr>
        <w:t>売促進及び広告宣伝方法</w:t>
      </w:r>
    </w:p>
    <w:tbl>
      <w:tblPr>
        <w:tblStyle w:val="11"/>
        <w:tblW w:w="7896" w:type="dxa"/>
        <w:tblInd w:w="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96"/>
      </w:tblGrid>
      <w:tr>
        <w:trPr>
          <w:trHeight w:val="899" w:hRule="atLeast"/>
        </w:trPr>
        <w:tc>
          <w:tcPr>
            <w:tcW w:w="857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ajorEastAsia" w:hAnsiTheme="majorEastAsia" w:eastAsiaTheme="majorEastAsia"/>
          <w:spacing w:val="8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事業の見通し（月平均）</w:t>
      </w:r>
    </w:p>
    <w:tbl>
      <w:tblPr>
        <w:tblStyle w:val="11"/>
        <w:tblW w:w="8820" w:type="dxa"/>
        <w:tblInd w:w="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59"/>
        <w:gridCol w:w="1179"/>
        <w:gridCol w:w="1447"/>
        <w:gridCol w:w="1715"/>
        <w:gridCol w:w="3920"/>
      </w:tblGrid>
      <w:tr>
        <w:trPr>
          <w:trHeight w:val="676" w:hRule="atLeast"/>
        </w:trPr>
        <w:tc>
          <w:tcPr>
            <w:tcW w:w="1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創業当初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3"/>
                <w:w w:val="85"/>
              </w:rPr>
              <w:t>軌道に乗った</w:t>
            </w:r>
            <w:r>
              <w:rPr>
                <w:rFonts w:hint="eastAsia" w:asciiTheme="majorEastAsia" w:hAnsiTheme="majorEastAsia" w:eastAsiaTheme="majorEastAsia"/>
                <w:spacing w:val="-6"/>
                <w:w w:val="85"/>
              </w:rPr>
              <w:t>後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　　年　月頃</w:t>
            </w:r>
            <w:r>
              <w:rPr>
                <w:rFonts w:hint="default" w:asciiTheme="majorEastAsia" w:hAnsiTheme="majorEastAsia" w:eastAsiaTheme="majorEastAsia"/>
              </w:rPr>
              <w:t>)</w:t>
            </w:r>
          </w:p>
        </w:tc>
        <w:tc>
          <w:tcPr>
            <w:tcW w:w="39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売上高、売上原価</w:t>
            </w:r>
            <w:r>
              <w:rPr>
                <w:rFonts w:hint="default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仕入高</w:t>
            </w:r>
            <w:r>
              <w:rPr>
                <w:rFonts w:hint="default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及び経費の計算の根拠</w:t>
            </w:r>
          </w:p>
        </w:tc>
      </w:tr>
      <w:tr>
        <w:trPr>
          <w:trHeight w:val="627" w:hRule="atLeast"/>
        </w:trPr>
        <w:tc>
          <w:tcPr>
            <w:tcW w:w="173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売上高①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392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8" w:hRule="atLeast"/>
        </w:trPr>
        <w:tc>
          <w:tcPr>
            <w:tcW w:w="1738" w:type="dxa"/>
            <w:gridSpan w:val="2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売上原価②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仕入高）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39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9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経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費</w:t>
            </w:r>
          </w:p>
        </w:tc>
        <w:tc>
          <w:tcPr>
            <w:tcW w:w="1179" w:type="dxa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</w:t>
            </w:r>
            <w:r>
              <w:rPr>
                <w:rFonts w:hint="default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注</w:t>
            </w:r>
            <w:r>
              <w:rPr>
                <w:rFonts w:hint="default" w:asciiTheme="majorEastAsia" w:hAnsiTheme="majorEastAsia" w:eastAsiaTheme="majorEastAsia"/>
              </w:rPr>
              <w:t>)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人件費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392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9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家　賃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39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2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0"/>
              <w:ind w:right="-71" w:rightChars="-34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支払利息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39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その他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39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合計③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39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2" w:hRule="atLeast"/>
        </w:trPr>
        <w:tc>
          <w:tcPr>
            <w:tcW w:w="173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pacing w:val="3"/>
                <w:w w:val="85"/>
                <w:kern w:val="0"/>
              </w:rPr>
              <w:t>利益①－②－</w:t>
            </w:r>
            <w:r>
              <w:rPr>
                <w:rFonts w:hint="eastAsia" w:asciiTheme="majorEastAsia" w:hAnsiTheme="majorEastAsia" w:eastAsiaTheme="majorEastAsia"/>
                <w:spacing w:val="-6"/>
                <w:w w:val="85"/>
                <w:kern w:val="0"/>
              </w:rPr>
              <w:t>③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万円</w:t>
            </w:r>
          </w:p>
        </w:tc>
        <w:tc>
          <w:tcPr>
            <w:tcW w:w="3920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注　個人営業の場合、事業主の分は含めない。</w:t>
            </w:r>
          </w:p>
        </w:tc>
      </w:tr>
    </w:tbl>
    <w:p>
      <w:pPr>
        <w:pStyle w:val="0"/>
        <w:widowControl w:val="1"/>
        <w:jc w:val="left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hAnsi="Century" w:eastAsia="ＭＳ 明朝"/>
      <w:spacing w:val="1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10</Pages>
  <Words>13</Words>
  <Characters>2263</Characters>
  <Application>JUST Note</Application>
  <Lines>5993</Lines>
  <Paragraphs>241</Paragraphs>
  <CharactersWithSpaces>2951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121水産商工課 商工係</dc:creator>
  <cp:lastModifiedBy>武田 大輔</cp:lastModifiedBy>
  <cp:lastPrinted>2024-01-19T06:29:00Z</cp:lastPrinted>
  <dcterms:created xsi:type="dcterms:W3CDTF">2024-01-19T02:13:00Z</dcterms:created>
  <dcterms:modified xsi:type="dcterms:W3CDTF">2024-04-03T01:32:41Z</dcterms:modified>
  <cp:revision>3</cp:revision>
</cp:coreProperties>
</file>